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30" w:name="professor-full-name"/>
    <w:p>
      <w:pPr>
        <w:pStyle w:val="Heading2"/>
      </w:pPr>
      <w:r>
        <w:t xml:space="preserve">Professor [Full Name]</w:t>
      </w:r>
    </w:p>
    <w:p>
      <w:pPr>
        <w:pStyle w:val="FirstParagraph"/>
      </w:pPr>
      <w:r>
        <w:rPr>
          <w:bCs/>
          <w:b/>
        </w:rPr>
        <w:t xml:space="preserve">Iraq Baghdad, Iraq | Email: [email@example.com] | Phone: +964 XXX XXX XXXX</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Professor [Full Name] is a distinguished academic and researcher based in Iraq Baghdad, with over [X] years of experience in higher education and academic leadership. A prominent figure in the field of [specific discipline, e.g., Environmental Science, Engineering, or Social Sciences], Professor [Full Name] has dedicated their career to advancing knowledge and fostering innovation within the academic community of Iraq Baghdad. Their work has significantly contributed to the development of educational programs, research initiatives, and community engagement projects that align with the needs of Iraq’s evolving socio-economic landscape.</w:t>
      </w:r>
    </w:p>
    <w:bookmarkEnd w:id="20"/>
    <w:bookmarkStart w:id="21" w:name="education"/>
    <w:p>
      <w:pPr>
        <w:pStyle w:val="Heading3"/>
      </w:pPr>
      <w:r>
        <w:t xml:space="preserve">Education</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University of Baghdad, Iraq, [Year]</w:t>
      </w:r>
    </w:p>
    <w:bookmarkEnd w:id="21"/>
    <w:bookmarkStart w:id="22" w:name="professional-experience"/>
    <w:p>
      <w:pPr>
        <w:pStyle w:val="Heading3"/>
      </w:pPr>
      <w:r>
        <w:t xml:space="preserve">Professional Experience</w:t>
      </w:r>
    </w:p>
    <w:p>
      <w:pPr>
        <w:pStyle w:val="FirstParagraph"/>
      </w:pPr>
      <w:r>
        <w:rPr>
          <w:bCs/>
          <w:b/>
        </w:rPr>
        <w:t xml:space="preserve">Professor</w:t>
      </w:r>
      <w:r>
        <w:t xml:space="preserve">, Department of [Department Name], University of Baghdad, Iraq (Present)</w:t>
      </w:r>
    </w:p>
    <w:p>
      <w:pPr>
        <w:numPr>
          <w:ilvl w:val="0"/>
          <w:numId w:val="1002"/>
        </w:numPr>
        <w:pStyle w:val="Compact"/>
      </w:pPr>
      <w:r>
        <w:t xml:space="preserve">Lead the development and implementation of academic curricula tailored to address regional challenges in [specific field].</w:t>
      </w:r>
    </w:p>
    <w:p>
      <w:pPr>
        <w:numPr>
          <w:ilvl w:val="0"/>
          <w:numId w:val="1002"/>
        </w:numPr>
        <w:pStyle w:val="Compact"/>
      </w:pPr>
      <w:r>
        <w:t xml:space="preserve">Served as Head of the Department from [Year] to [Year], overseeing faculty recruitment, research collaborations, and student mentorship programs.</w:t>
      </w:r>
    </w:p>
    <w:p>
      <w:pPr>
        <w:numPr>
          <w:ilvl w:val="0"/>
          <w:numId w:val="1002"/>
        </w:numPr>
        <w:pStyle w:val="Compact"/>
      </w:pPr>
      <w:r>
        <w:t xml:space="preserve">Conducted groundbreaking research on [specific topic relevant to Iraq Baghdad], publishing findings in peer-reviewed journals and international conferences.</w:t>
      </w:r>
    </w:p>
    <w:p>
      <w:pPr>
        <w:pStyle w:val="FirstParagraph"/>
      </w:pPr>
      <w:r>
        <w:rPr>
          <w:bCs/>
          <w:b/>
        </w:rPr>
        <w:t xml:space="preserve">Associate Professor</w:t>
      </w:r>
      <w:r>
        <w:t xml:space="preserve">, College of Engineering, University of Baghdad, Iraq (2015–2020)</w:t>
      </w:r>
    </w:p>
    <w:p>
      <w:pPr>
        <w:numPr>
          <w:ilvl w:val="0"/>
          <w:numId w:val="1003"/>
        </w:numPr>
        <w:pStyle w:val="Compact"/>
      </w:pPr>
      <w:r>
        <w:t xml:space="preserve">Directed interdisciplinary projects focusing on sustainable infrastructure solutions for urban areas in Iraq Baghdad.</w:t>
      </w:r>
    </w:p>
    <w:p>
      <w:pPr>
        <w:numPr>
          <w:ilvl w:val="0"/>
          <w:numId w:val="1003"/>
        </w:numPr>
        <w:pStyle w:val="Compact"/>
      </w:pPr>
      <w:r>
        <w:t xml:space="preserve">Collaborated with local and international institutions to secure funding for research initiatives addressing water scarcity and energy efficiency.</w:t>
      </w:r>
    </w:p>
    <w:p>
      <w:pPr>
        <w:pStyle w:val="FirstParagraph"/>
      </w:pPr>
      <w:r>
        <w:rPr>
          <w:bCs/>
          <w:b/>
        </w:rPr>
        <w:t xml:space="preserve">Lecturer</w:t>
      </w:r>
      <w:r>
        <w:t xml:space="preserve">, Institute of Higher Education, Baghdad, Iraq (2008–2015)</w:t>
      </w:r>
    </w:p>
    <w:p>
      <w:pPr>
        <w:numPr>
          <w:ilvl w:val="0"/>
          <w:numId w:val="1004"/>
        </w:numPr>
        <w:pStyle w:val="Compact"/>
      </w:pPr>
      <w:r>
        <w:t xml:space="preserve">Delivered courses in [specific subjects], emphasizing practical applications for real-world problems faced by communities in Iraq Baghdad.</w:t>
      </w:r>
    </w:p>
    <w:p>
      <w:pPr>
        <w:numPr>
          <w:ilvl w:val="0"/>
          <w:numId w:val="1004"/>
        </w:numPr>
        <w:pStyle w:val="Compact"/>
      </w:pPr>
      <w:r>
        <w:t xml:space="preserve">Established a student research group that gained recognition for its contributions to regional environmental studies.</w:t>
      </w:r>
    </w:p>
    <w:bookmarkEnd w:id="22"/>
    <w:bookmarkStart w:id="23" w:name="research-interests"/>
    <w:p>
      <w:pPr>
        <w:pStyle w:val="Heading3"/>
      </w:pPr>
      <w:r>
        <w:t xml:space="preserve">Research Interests</w:t>
      </w:r>
    </w:p>
    <w:p>
      <w:pPr>
        <w:numPr>
          <w:ilvl w:val="0"/>
          <w:numId w:val="1005"/>
        </w:numPr>
        <w:pStyle w:val="Compact"/>
      </w:pPr>
      <w:r>
        <w:t xml:space="preserve">Sustainable Development in Urban Environments (Iraq Baghdad)</w:t>
      </w:r>
    </w:p>
    <w:p>
      <w:pPr>
        <w:numPr>
          <w:ilvl w:val="0"/>
          <w:numId w:val="1005"/>
        </w:numPr>
        <w:pStyle w:val="Compact"/>
      </w:pPr>
      <w:r>
        <w:t xml:space="preserve">Educational Policy and Curriculum Reform</w:t>
      </w:r>
    </w:p>
    <w:p>
      <w:pPr>
        <w:numPr>
          <w:ilvl w:val="0"/>
          <w:numId w:val="1005"/>
        </w:numPr>
        <w:pStyle w:val="Compact"/>
      </w:pPr>
      <w:r>
        <w:t xml:space="preserve">Technology Integration in Teaching and Learning</w:t>
      </w:r>
    </w:p>
    <w:p>
      <w:pPr>
        <w:numPr>
          <w:ilvl w:val="0"/>
          <w:numId w:val="1005"/>
        </w:numPr>
        <w:pStyle w:val="Compact"/>
      </w:pPr>
      <w:r>
        <w:t xml:space="preserve">Community-Based Research for Socio-Economic Empowerment</w:t>
      </w:r>
    </w:p>
    <w:bookmarkEnd w:id="23"/>
    <w:bookmarkStart w:id="24" w:name="publications"/>
    <w:p>
      <w:pPr>
        <w:pStyle w:val="Heading3"/>
      </w:pPr>
      <w:r>
        <w:t xml:space="preserve">Publications</w:t>
      </w:r>
    </w:p>
    <w:p>
      <w:pPr>
        <w:numPr>
          <w:ilvl w:val="0"/>
          <w:numId w:val="1006"/>
        </w:numPr>
        <w:pStyle w:val="Compact"/>
      </w:pPr>
      <w:r>
        <w:t xml:space="preserve">[Title of Book or Article], [Publisher/Journal Name], [Year]. (Relevant to Iraq Baghdad’s challenges)</w:t>
      </w:r>
    </w:p>
    <w:p>
      <w:pPr>
        <w:numPr>
          <w:ilvl w:val="0"/>
          <w:numId w:val="1006"/>
        </w:numPr>
        <w:pStyle w:val="Compact"/>
      </w:pPr>
      <w:r>
        <w:t xml:space="preserve">[Title of Book or Article], [Publisher/Journal Name], [Year]. (Focus on academic leadership in Iraq)</w:t>
      </w:r>
    </w:p>
    <w:p>
      <w:pPr>
        <w:numPr>
          <w:ilvl w:val="0"/>
          <w:numId w:val="1006"/>
        </w:numPr>
        <w:pStyle w:val="Compact"/>
      </w:pPr>
      <w:r>
        <w:t xml:space="preserve">[Title of Book or Article], [Publisher/Journal Name], [Year]. (Analysis of educational reforms in Baghdad’s universities)</w:t>
      </w:r>
    </w:p>
    <w:bookmarkEnd w:id="24"/>
    <w:bookmarkStart w:id="25" w:name="teaching-experience"/>
    <w:p>
      <w:pPr>
        <w:pStyle w:val="Heading3"/>
      </w:pPr>
      <w:r>
        <w:t xml:space="preserve">Teaching Experience</w:t>
      </w:r>
    </w:p>
    <w:p>
      <w:pPr>
        <w:pStyle w:val="FirstParagraph"/>
      </w:pPr>
      <w:r>
        <w:rPr>
          <w:bCs/>
          <w:b/>
        </w:rPr>
        <w:t xml:space="preserve">Courses Taught at University of Baghdad:</w:t>
      </w:r>
    </w:p>
    <w:p>
      <w:pPr>
        <w:numPr>
          <w:ilvl w:val="0"/>
          <w:numId w:val="1007"/>
        </w:numPr>
        <w:pStyle w:val="Compact"/>
      </w:pPr>
      <w:r>
        <w:t xml:space="preserve">[Course Name] – Advanced Topics in [Field]</w:t>
      </w:r>
    </w:p>
    <w:p>
      <w:pPr>
        <w:numPr>
          <w:ilvl w:val="0"/>
          <w:numId w:val="1007"/>
        </w:numPr>
        <w:pStyle w:val="Compact"/>
      </w:pPr>
      <w:r>
        <w:t xml:space="preserve">[Course Name] – Research Methods and Data Analysis</w:t>
      </w:r>
    </w:p>
    <w:p>
      <w:pPr>
        <w:numPr>
          <w:ilvl w:val="0"/>
          <w:numId w:val="1007"/>
        </w:numPr>
        <w:pStyle w:val="Compact"/>
      </w:pPr>
      <w:r>
        <w:t xml:space="preserve">[Course Name] – Environmental Policy and Sustainability</w:t>
      </w:r>
    </w:p>
    <w:p>
      <w:pPr>
        <w:pStyle w:val="FirstParagraph"/>
      </w:pPr>
      <w:r>
        <w:rPr>
          <w:bCs/>
          <w:b/>
        </w:rPr>
        <w:t xml:space="preserve">Guest Lecturer</w:t>
      </w:r>
      <w:r>
        <w:t xml:space="preserve">, Baghdad International University, Iraq (2018–2021)</w:t>
      </w:r>
    </w:p>
    <w:p>
      <w:pPr>
        <w:numPr>
          <w:ilvl w:val="0"/>
          <w:numId w:val="1008"/>
        </w:numPr>
        <w:pStyle w:val="Compact"/>
      </w:pPr>
      <w:r>
        <w:t xml:space="preserve">Delivered seminars on [specific topic], attracting participation from students and professionals across Iraq.</w:t>
      </w:r>
    </w:p>
    <w:p>
      <w:pPr>
        <w:numPr>
          <w:ilvl w:val="0"/>
          <w:numId w:val="1008"/>
        </w:numPr>
        <w:pStyle w:val="Compact"/>
      </w:pPr>
      <w:r>
        <w:t xml:space="preserve">Facilitated workshops on academic writing and publishing for early-career researchers in Baghdad.</w:t>
      </w:r>
    </w:p>
    <w:bookmarkEnd w:id="25"/>
    <w:bookmarkStart w:id="26" w:name="awards-and-honors"/>
    <w:p>
      <w:pPr>
        <w:pStyle w:val="Heading3"/>
      </w:pPr>
      <w:r>
        <w:t xml:space="preserve">Awards and Honors</w:t>
      </w:r>
    </w:p>
    <w:p>
      <w:pPr>
        <w:numPr>
          <w:ilvl w:val="0"/>
          <w:numId w:val="1009"/>
        </w:numPr>
        <w:pStyle w:val="Compact"/>
      </w:pPr>
      <w:r>
        <w:t xml:space="preserve">[Award Name], Ministry of Higher Education, Iraq (Year)</w:t>
      </w:r>
    </w:p>
    <w:p>
      <w:pPr>
        <w:numPr>
          <w:ilvl w:val="0"/>
          <w:numId w:val="1009"/>
        </w:numPr>
        <w:pStyle w:val="Compact"/>
      </w:pPr>
      <w:r>
        <w:t xml:space="preserve">[Award Name], Iraqi Association of Scientists (Year)</w:t>
      </w:r>
    </w:p>
    <w:p>
      <w:pPr>
        <w:numPr>
          <w:ilvl w:val="0"/>
          <w:numId w:val="1009"/>
        </w:numPr>
        <w:pStyle w:val="Compact"/>
      </w:pPr>
      <w:r>
        <w:t xml:space="preserve">[Award Name], University of Baghdad Excellence in Teaching Award (Year)</w:t>
      </w:r>
    </w:p>
    <w:bookmarkEnd w:id="26"/>
    <w:bookmarkStart w:id="27" w:name="languages-and-skills"/>
    <w:p>
      <w:pPr>
        <w:pStyle w:val="Heading3"/>
      </w:pPr>
      <w:r>
        <w:t xml:space="preserve">Languages and Skills</w:t>
      </w:r>
    </w:p>
    <w:p>
      <w:pPr>
        <w:numPr>
          <w:ilvl w:val="0"/>
          <w:numId w:val="1010"/>
        </w:numPr>
        <w:pStyle w:val="Compact"/>
      </w:pPr>
      <w:r>
        <w:t xml:space="preserve">Fluent in Arabic and English.</w:t>
      </w:r>
    </w:p>
    <w:p>
      <w:pPr>
        <w:numPr>
          <w:ilvl w:val="0"/>
          <w:numId w:val="1010"/>
        </w:numPr>
        <w:pStyle w:val="Compact"/>
      </w:pPr>
      <w:r>
        <w:t xml:space="preserve">Proficient in [other languages, if applicable].</w:t>
      </w:r>
    </w:p>
    <w:p>
      <w:pPr>
        <w:numPr>
          <w:ilvl w:val="0"/>
          <w:numId w:val="1010"/>
        </w:numPr>
        <w:pStyle w:val="Compact"/>
      </w:pPr>
      <w:r>
        <w:t xml:space="preserve">Expertise in [software or tools relevant to the field, e.g., GIS, SPSS, MATLAB].</w:t>
      </w:r>
    </w:p>
    <w:p>
      <w:pPr>
        <w:numPr>
          <w:ilvl w:val="0"/>
          <w:numId w:val="1010"/>
        </w:numPr>
        <w:pStyle w:val="Compact"/>
      </w:pPr>
      <w:r>
        <w:t xml:space="preserve">Strong leadership and strategic planning skills with a focus on academic innovation.</w:t>
      </w:r>
    </w:p>
    <w:bookmarkEnd w:id="27"/>
    <w:bookmarkStart w:id="28" w:name="community-involvement-and-outreach"/>
    <w:p>
      <w:pPr>
        <w:pStyle w:val="Heading3"/>
      </w:pPr>
      <w:r>
        <w:t xml:space="preserve">Community Involvement and Outreach</w:t>
      </w:r>
    </w:p>
    <w:p>
      <w:pPr>
        <w:pStyle w:val="FirstParagraph"/>
      </w:pPr>
      <w:r>
        <w:t xml:space="preserve">Professor [Full Name] is actively involved in initiatives that bridge academia with the needs of Iraq Baghdad’s communities. They have:</w:t>
      </w:r>
    </w:p>
    <w:p>
      <w:pPr>
        <w:numPr>
          <w:ilvl w:val="0"/>
          <w:numId w:val="1011"/>
        </w:numPr>
        <w:pStyle w:val="Compact"/>
      </w:pPr>
      <w:r>
        <w:t xml:space="preserve">Founded the Baghdad Youth Research Initiative, providing mentorship and resources to young researchers in the city.</w:t>
      </w:r>
    </w:p>
    <w:p>
      <w:pPr>
        <w:numPr>
          <w:ilvl w:val="0"/>
          <w:numId w:val="1011"/>
        </w:numPr>
        <w:pStyle w:val="Compact"/>
      </w:pPr>
      <w:r>
        <w:t xml:space="preserve">Collaborated with NGOs to develop educational programs for underserved populations in Baghdad.</w:t>
      </w:r>
    </w:p>
    <w:p>
      <w:pPr>
        <w:numPr>
          <w:ilvl w:val="0"/>
          <w:numId w:val="1011"/>
        </w:numPr>
        <w:pStyle w:val="Compact"/>
      </w:pPr>
      <w:r>
        <w:t xml:space="preserve">Served on the advisory board of [local organization], contributing expertise to projects focused on sustainable development.</w:t>
      </w:r>
    </w:p>
    <w:bookmarkEnd w:id="28"/>
    <w:bookmarkStart w:id="29" w:name="professional-memberships"/>
    <w:p>
      <w:pPr>
        <w:pStyle w:val="Heading3"/>
      </w:pPr>
      <w:r>
        <w:t xml:space="preserve">Professional Memberships</w:t>
      </w:r>
    </w:p>
    <w:p>
      <w:pPr>
        <w:numPr>
          <w:ilvl w:val="0"/>
          <w:numId w:val="1012"/>
        </w:numPr>
        <w:pStyle w:val="Compact"/>
      </w:pPr>
      <w:r>
        <w:t xml:space="preserve">Member, Iraqi Academy of Sciences (Year–Present)</w:t>
      </w:r>
    </w:p>
    <w:p>
      <w:pPr>
        <w:numPr>
          <w:ilvl w:val="0"/>
          <w:numId w:val="1012"/>
        </w:numPr>
        <w:pStyle w:val="Compact"/>
      </w:pPr>
      <w:r>
        <w:t xml:space="preserve">Member, International Association for Higher Education Research (Year–Present)</w:t>
      </w:r>
    </w:p>
    <w:p>
      <w:pPr>
        <w:numPr>
          <w:ilvl w:val="0"/>
          <w:numId w:val="1012"/>
        </w:numPr>
        <w:pStyle w:val="Compact"/>
      </w:pPr>
      <w:r>
        <w:t xml:space="preserve">Fellow, Baghdad Educational Leadership Forum (Year–Present)</w:t>
      </w:r>
    </w:p>
    <w:p>
      <w:r>
        <w:pict>
          <v:rect style="width:0;height:1.5pt" o:hralign="center" o:hrstd="t" o:hr="t"/>
        </w:pict>
      </w:r>
    </w:p>
    <w:p>
      <w:pPr>
        <w:pStyle w:val="FirstParagraph"/>
      </w:pPr>
      <w:r>
        <w:t xml:space="preserve">Curriculum Vitae | Professor [Full Name] | Iraq Baghdad</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2026-05-31T04:35:31Z</dcterms:created>
  <dcterms:modified xsi:type="dcterms:W3CDTF">2026-05-31T04:35:31Z</dcterms:modified>
</cp:coreProperties>
</file>

<file path=docProps/custom.xml><?xml version="1.0" encoding="utf-8"?>
<Properties xmlns="http://schemas.openxmlformats.org/officeDocument/2006/custom-properties" xmlns:vt="http://schemas.openxmlformats.org/officeDocument/2006/docPropsVTypes"/>
</file>