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0" w:name="curriculum-vitae"/>
    <w:p>
      <w:pPr>
        <w:pStyle w:val="Heading1"/>
      </w:pPr>
      <w:r>
        <w:t xml:space="preserve">Curriculum Vitae</w:t>
      </w:r>
    </w:p>
    <w:bookmarkStart w:id="29"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+60 123 456 789</w:t>
      </w:r>
      <w:r>
        <w:br/>
      </w:r>
      <w:r>
        <w:rPr>
          <w:bCs/>
          <w:b/>
        </w:rPr>
        <w:t xml:space="preserve">Address:</w:t>
      </w:r>
      <w:r>
        <w:t xml:space="preserve"> </w:t>
      </w:r>
      <w:r>
        <w:t xml:space="preserve">Kuala Lumpur, Malaysia</w:t>
      </w:r>
    </w:p>
    <w:bookmarkStart w:id="20" w:name="professional-summary"/>
    <w:p>
      <w:pPr>
        <w:pStyle w:val="Heading3"/>
      </w:pPr>
      <w:r>
        <w:t xml:space="preserve">Professional Summary</w:t>
      </w:r>
    </w:p>
    <w:p>
      <w:pPr>
        <w:pStyle w:val="FirstParagraph"/>
      </w:pPr>
      <w:r>
        <w:t xml:space="preserve">A distinguished academic and researcher with over [X] years of experience in [Field of Expertise]. As a Professor at [University Name] in Malaysia Kuala Lumpur, I have contributed significantly to advancing knowledge through innovative teaching, groundbreaking research, and active participation in academic leadership. My work has focused on [specific areas], with a strong emphasis on addressing challenges relevant to Malaysia Kuala Lumpur and the broader Southeast Asian region. Recognized for excellence in education and mentorship, I have guided numerous students and professionals in both academic and industry settings.</w:t>
      </w:r>
    </w:p>
    <w:bookmarkEnd w:id="20"/>
    <w:bookmarkStart w:id="21" w:name="academic-background"/>
    <w:p>
      <w:pPr>
        <w:pStyle w:val="Heading3"/>
      </w:pPr>
      <w:r>
        <w:t xml:space="preserve">Academic Background</w:t>
      </w:r>
    </w:p>
    <w:p>
      <w:pPr>
        <w:numPr>
          <w:ilvl w:val="0"/>
          <w:numId w:val="1001"/>
        </w:numPr>
        <w:pStyle w:val="Compact"/>
      </w:pPr>
      <w:r>
        <w:rPr>
          <w:bCs/>
          <w:b/>
        </w:rPr>
        <w:t xml:space="preserve">Ph.D. in [Field of Study]</w:t>
      </w:r>
      <w:r>
        <w:t xml:space="preserve">, [University Name], Malaysia Kuala Lumpur, [Year]</w:t>
      </w:r>
    </w:p>
    <w:p>
      <w:pPr>
        <w:numPr>
          <w:ilvl w:val="0"/>
          <w:numId w:val="1001"/>
        </w:numPr>
        <w:pStyle w:val="Compact"/>
      </w:pPr>
      <w:r>
        <w:rPr>
          <w:bCs/>
          <w:b/>
        </w:rPr>
        <w:t xml:space="preserve">M.Sc. in [Field of Study]</w:t>
      </w:r>
      <w:r>
        <w:t xml:space="preserve">, [University Name], Malaysia Kuala Lumpur, [Year]</w:t>
      </w:r>
    </w:p>
    <w:p>
      <w:pPr>
        <w:numPr>
          <w:ilvl w:val="0"/>
          <w:numId w:val="1001"/>
        </w:numPr>
        <w:pStyle w:val="Compact"/>
      </w:pPr>
      <w:r>
        <w:rPr>
          <w:bCs/>
          <w:b/>
        </w:rPr>
        <w:t xml:space="preserve">B.Sc. in [Field of Study]</w:t>
      </w:r>
      <w:r>
        <w:t xml:space="preserve">, [University Name], Malaysia Kuala Lumpur, [Year]</w:t>
      </w:r>
    </w:p>
    <w:bookmarkEnd w:id="21"/>
    <w:bookmarkStart w:id="22" w:name="teaching-experience"/>
    <w:p>
      <w:pPr>
        <w:pStyle w:val="Heading3"/>
      </w:pPr>
      <w:r>
        <w:t xml:space="preserve">Teaching Experience</w:t>
      </w:r>
    </w:p>
    <w:p>
      <w:pPr>
        <w:numPr>
          <w:ilvl w:val="0"/>
          <w:numId w:val="1002"/>
        </w:numPr>
        <w:pStyle w:val="Compact"/>
      </w:pPr>
      <w:r>
        <w:rPr>
          <w:bCs/>
          <w:b/>
        </w:rPr>
        <w:t xml:space="preserve">Professor of [Department Name]</w:t>
      </w:r>
      <w:r>
        <w:t xml:space="preserve">, [University Name], Malaysia Kuala Lumpur, [Year–Present].</w:t>
      </w:r>
      <w:r>
        <w:br/>
      </w:r>
      <w:r>
        <w:t xml:space="preserve">- Led undergraduate and postgraduate courses in [specific subjects], emphasizing practical applications relevant to Malaysia Kuala Lumpur’s economic and social development.</w:t>
      </w:r>
      <w:r>
        <w:br/>
      </w:r>
      <w:r>
        <w:t xml:space="preserve">- Designed curricula that integrate industry trends and local challenges, fostering a dynamic learning environment.</w:t>
      </w:r>
    </w:p>
    <w:p>
      <w:pPr>
        <w:numPr>
          <w:ilvl w:val="0"/>
          <w:numId w:val="1002"/>
        </w:numPr>
        <w:pStyle w:val="Compact"/>
      </w:pPr>
      <w:r>
        <w:rPr>
          <w:bCs/>
          <w:b/>
        </w:rPr>
        <w:t xml:space="preserve">Associate Professor</w:t>
      </w:r>
      <w:r>
        <w:t xml:space="preserve">, [University Name], Malaysia Kuala Lumpur, [Year–Year].</w:t>
      </w:r>
      <w:r>
        <w:br/>
      </w:r>
      <w:r>
        <w:t xml:space="preserve">- Supervised over 50 thesis projects, many of which focused on research topics pertinent to Malaysia’s technological and environmental landscape.</w:t>
      </w:r>
      <w:r>
        <w:br/>
      </w:r>
      <w:r>
        <w:t xml:space="preserve">- Collaborated with industry partners in Kuala Lumpur to enhance student employability through internships and project-based learning.</w:t>
      </w:r>
    </w:p>
    <w:p>
      <w:pPr>
        <w:numPr>
          <w:ilvl w:val="0"/>
          <w:numId w:val="1002"/>
        </w:numPr>
        <w:pStyle w:val="Compact"/>
      </w:pPr>
      <w:r>
        <w:rPr>
          <w:bCs/>
          <w:b/>
        </w:rPr>
        <w:t xml:space="preserve">Lecturer</w:t>
      </w:r>
      <w:r>
        <w:t xml:space="preserve">, [University Name], Malaysia Kuala Lumpur, [Year–Year].</w:t>
      </w:r>
      <w:r>
        <w:br/>
      </w:r>
      <w:r>
        <w:t xml:space="preserve">- Introduced interdisciplinary courses that bridged academic theory with real-world problem-solving in Malaysia Kuala Lumpur’s context.</w:t>
      </w:r>
    </w:p>
    <w:bookmarkEnd w:id="22"/>
    <w:bookmarkStart w:id="23" w:name="research-contributions"/>
    <w:p>
      <w:pPr>
        <w:pStyle w:val="Heading3"/>
      </w:pPr>
      <w:r>
        <w:t xml:space="preserve">Research Contributions</w:t>
      </w:r>
    </w:p>
    <w:p>
      <w:pPr>
        <w:pStyle w:val="FirstParagraph"/>
      </w:pPr>
      <w:r>
        <w:t xml:space="preserve">My research has centered on [specific research areas], with a focus on addressing challenges unique to Malaysia Kuala Lumpur. Key projects include:</w:t>
      </w:r>
    </w:p>
    <w:p>
      <w:pPr>
        <w:numPr>
          <w:ilvl w:val="0"/>
          <w:numId w:val="1003"/>
        </w:numPr>
        <w:pStyle w:val="Compact"/>
      </w:pPr>
      <w:r>
        <w:rPr>
          <w:bCs/>
          <w:b/>
        </w:rPr>
        <w:t xml:space="preserve">[Project Title]</w:t>
      </w:r>
      <w:r>
        <w:t xml:space="preserve">, [Funding Body], Malaysia Kuala Lumpur, [Year–Year].</w:t>
      </w:r>
      <w:r>
        <w:br/>
      </w:r>
      <w:r>
        <w:t xml:space="preserve">- Investigated [specific problem], resulting in publications in high-impact journals and policy recommendations for local stakeholders.</w:t>
      </w:r>
    </w:p>
    <w:p>
      <w:pPr>
        <w:numPr>
          <w:ilvl w:val="0"/>
          <w:numId w:val="1003"/>
        </w:numPr>
        <w:pStyle w:val="Compact"/>
      </w:pPr>
      <w:r>
        <w:rPr>
          <w:bCs/>
          <w:b/>
        </w:rPr>
        <w:t xml:space="preserve">[Project Title]</w:t>
      </w:r>
      <w:r>
        <w:t xml:space="preserve">, [Institution], Malaysia Kuala Lumpur, [Year–Year].</w:t>
      </w:r>
      <w:r>
        <w:br/>
      </w:r>
      <w:r>
        <w:t xml:space="preserve">- Developed innovative solutions for [specific issue], contributing to sustainable development goals in the region.</w:t>
      </w:r>
    </w:p>
    <w:bookmarkEnd w:id="23"/>
    <w:bookmarkStart w:id="24" w:name="professional-affiliations"/>
    <w:p>
      <w:pPr>
        <w:pStyle w:val="Heading3"/>
      </w:pPr>
      <w:r>
        <w:t xml:space="preserve">Professional Affiliations</w:t>
      </w:r>
    </w:p>
    <w:p>
      <w:pPr>
        <w:numPr>
          <w:ilvl w:val="0"/>
          <w:numId w:val="1004"/>
        </w:numPr>
        <w:pStyle w:val="Compact"/>
      </w:pPr>
      <w:r>
        <w:rPr>
          <w:bCs/>
          <w:b/>
        </w:rPr>
        <w:t xml:space="preserve">Fellow, Malaysian Academy of Sciences</w:t>
      </w:r>
      <w:r>
        <w:t xml:space="preserve">, [Year–Present].</w:t>
      </w:r>
      <w:r>
        <w:br/>
      </w:r>
      <w:r>
        <w:t xml:space="preserve">- Actively participates in policy discussions and research initiatives that shape Malaysia’s scientific landscape.</w:t>
      </w:r>
    </w:p>
    <w:p>
      <w:pPr>
        <w:numPr>
          <w:ilvl w:val="0"/>
          <w:numId w:val="1004"/>
        </w:numPr>
        <w:pStyle w:val="Compact"/>
      </w:pPr>
      <w:r>
        <w:rPr>
          <w:bCs/>
          <w:b/>
        </w:rPr>
        <w:t xml:space="preserve">Member, Institute of Engineers Malaysia</w:t>
      </w:r>
      <w:r>
        <w:t xml:space="preserve">, [Year–Present].</w:t>
      </w:r>
      <w:r>
        <w:br/>
      </w:r>
      <w:r>
        <w:t xml:space="preserve">- Engaged in technical committees focused on [specific areas], aligning with Kuala Lumpur’s urban development goals.</w:t>
      </w:r>
    </w:p>
    <w:p>
      <w:pPr>
        <w:numPr>
          <w:ilvl w:val="0"/>
          <w:numId w:val="1004"/>
        </w:numPr>
        <w:pStyle w:val="Compact"/>
      </w:pPr>
      <w:r>
        <w:rPr>
          <w:bCs/>
          <w:b/>
        </w:rPr>
        <w:t xml:space="preserve">Editorial Board Member, Journal of [Field of Study]</w:t>
      </w:r>
      <w:r>
        <w:t xml:space="preserve">, [Year–Present].</w:t>
      </w:r>
      <w:r>
        <w:br/>
      </w:r>
      <w:r>
        <w:t xml:space="preserve">- Reviews and publishes research that contributes to the academic discourse in Malaysia Kuala Lumpur.</w:t>
      </w:r>
    </w:p>
    <w:bookmarkEnd w:id="24"/>
    <w:bookmarkStart w:id="25" w:name="publications-and-presentations"/>
    <w:p>
      <w:pPr>
        <w:pStyle w:val="Heading3"/>
      </w:pPr>
      <w:r>
        <w:t xml:space="preserve">Publications and Presentations</w:t>
      </w:r>
    </w:p>
    <w:p>
      <w:pPr>
        <w:pStyle w:val="FirstParagraph"/>
      </w:pPr>
      <w:r>
        <w:t xml:space="preserve">I have authored or co-authored over [X] peer-reviewed articles, book chapters, and conference papers. Notable works include:</w:t>
      </w:r>
    </w:p>
    <w:p>
      <w:pPr>
        <w:numPr>
          <w:ilvl w:val="0"/>
          <w:numId w:val="1005"/>
        </w:numPr>
        <w:pStyle w:val="Compact"/>
      </w:pPr>
      <w:r>
        <w:rPr>
          <w:bCs/>
          <w:b/>
        </w:rPr>
        <w:t xml:space="preserve">[Title of Paper]</w:t>
      </w:r>
      <w:r>
        <w:t xml:space="preserve">, [Journal Name], [Year].</w:t>
      </w:r>
      <w:r>
        <w:br/>
      </w:r>
      <w:r>
        <w:t xml:space="preserve">- Explored [topic], with implications for Malaysia Kuala Lumpur’s economic strategies.</w:t>
      </w:r>
    </w:p>
    <w:p>
      <w:pPr>
        <w:numPr>
          <w:ilvl w:val="0"/>
          <w:numId w:val="1005"/>
        </w:numPr>
        <w:pStyle w:val="Compact"/>
      </w:pPr>
      <w:r>
        <w:rPr>
          <w:bCs/>
          <w:b/>
        </w:rPr>
        <w:t xml:space="preserve">[Presentation Title]</w:t>
      </w:r>
      <w:r>
        <w:t xml:space="preserve">, [Conference Name], Kuala Lumpur, Malaysia, [Year].</w:t>
      </w:r>
      <w:r>
        <w:br/>
      </w:r>
      <w:r>
        <w:t xml:space="preserve">- Delivered a keynote speech on [topic], highlighting opportunities for innovation in the region.</w:t>
      </w:r>
    </w:p>
    <w:bookmarkEnd w:id="25"/>
    <w:bookmarkStart w:id="26" w:name="awards-and-honors"/>
    <w:p>
      <w:pPr>
        <w:pStyle w:val="Heading3"/>
      </w:pPr>
      <w:r>
        <w:t xml:space="preserve">Awards and Honors</w:t>
      </w:r>
    </w:p>
    <w:p>
      <w:pPr>
        <w:numPr>
          <w:ilvl w:val="0"/>
          <w:numId w:val="1006"/>
        </w:numPr>
        <w:pStyle w:val="Compact"/>
      </w:pPr>
      <w:r>
        <w:rPr>
          <w:bCs/>
          <w:b/>
        </w:rPr>
        <w:t xml:space="preserve">Outstanding Researcher Award</w:t>
      </w:r>
      <w:r>
        <w:t xml:space="preserve">, [University Name], Malaysia Kuala Lumpur, [Year].</w:t>
      </w:r>
      <w:r>
        <w:br/>
      </w:r>
      <w:r>
        <w:t xml:space="preserve">- Recognized for contributions to [specific area] and impact on the academic community.</w:t>
      </w:r>
    </w:p>
    <w:p>
      <w:pPr>
        <w:numPr>
          <w:ilvl w:val="0"/>
          <w:numId w:val="1006"/>
        </w:numPr>
        <w:pStyle w:val="Compact"/>
      </w:pPr>
      <w:r>
        <w:rPr>
          <w:bCs/>
          <w:b/>
        </w:rPr>
        <w:t xml:space="preserve">Best Lecturer Award</w:t>
      </w:r>
      <w:r>
        <w:t xml:space="preserve">, [University Name], Malaysia Kuala Lumpur, [Year].</w:t>
      </w:r>
      <w:r>
        <w:br/>
      </w:r>
      <w:r>
        <w:t xml:space="preserve">- Honored for excellence in teaching and student engagement.</w:t>
      </w:r>
    </w:p>
    <w:bookmarkEnd w:id="26"/>
    <w:bookmarkStart w:id="27" w:name="community-involvement-and-service"/>
    <w:p>
      <w:pPr>
        <w:pStyle w:val="Heading3"/>
      </w:pPr>
      <w:r>
        <w:t xml:space="preserve">Community Involvement and Service</w:t>
      </w:r>
    </w:p>
    <w:p>
      <w:pPr>
        <w:pStyle w:val="FirstParagraph"/>
      </w:pPr>
      <w:r>
        <w:t xml:space="preserve">In addition to academic pursuits, I have been actively involved in initiatives that benefit Malaysia Kuala Lumpur:</w:t>
      </w:r>
    </w:p>
    <w:p>
      <w:pPr>
        <w:numPr>
          <w:ilvl w:val="0"/>
          <w:numId w:val="1007"/>
        </w:numPr>
        <w:pStyle w:val="Compact"/>
      </w:pPr>
      <w:r>
        <w:rPr>
          <w:bCs/>
          <w:b/>
        </w:rPr>
        <w:t xml:space="preserve">Chairperson, [Local Organization]</w:t>
      </w:r>
      <w:r>
        <w:t xml:space="preserve">, Kuala Lumpur, [Year–Present].</w:t>
      </w:r>
      <w:r>
        <w:br/>
      </w:r>
      <w:r>
        <w:t xml:space="preserve">- Led efforts to promote STEM education among underprivileged communities in Malaysia.</w:t>
      </w:r>
    </w:p>
    <w:p>
      <w:pPr>
        <w:numPr>
          <w:ilvl w:val="0"/>
          <w:numId w:val="1007"/>
        </w:numPr>
        <w:pStyle w:val="Compact"/>
      </w:pPr>
      <w:r>
        <w:rPr>
          <w:bCs/>
          <w:b/>
        </w:rPr>
        <w:t xml:space="preserve">Volunteer Consultant</w:t>
      </w:r>
      <w:r>
        <w:t xml:space="preserve">, [NGO Name], Malaysia Kuala Lumpur, [Year–Present].</w:t>
      </w:r>
      <w:r>
        <w:br/>
      </w:r>
      <w:r>
        <w:t xml:space="preserve">- Provided expertise on [specific issue], supporting sustainable development projects in the region.</w:t>
      </w:r>
    </w:p>
    <w:bookmarkEnd w:id="27"/>
    <w:bookmarkStart w:id="28" w:name="conclusion"/>
    <w:p>
      <w:pPr>
        <w:pStyle w:val="Heading3"/>
      </w:pPr>
      <w:r>
        <w:t xml:space="preserve">Conclusion</w:t>
      </w:r>
    </w:p>
    <w:p>
      <w:pPr>
        <w:pStyle w:val="FirstParagraph"/>
      </w:pPr>
      <w:r>
        <w:t xml:space="preserve">The Curriculum Vitae of Professor [Name] reflects a career dedicated to excellence in education, research, and service within Malaysia Kuala Lumpur. As a Professor, I have consistently aimed to bridge academic theory with practical solutions that address the needs of the community and contribute to the nation’s growth. My work continues to inspire students, colleagues, and partners across Malaysia Kuala Lumpur and beyond.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2025-12-10T08:41:03Z</dcterms:created>
  <dcterms:modified xsi:type="dcterms:W3CDTF">2025-12-10T08:41:03Z</dcterms:modified>
</cp:coreProperties>
</file>

<file path=docProps/custom.xml><?xml version="1.0" encoding="utf-8"?>
<Properties xmlns="http://schemas.openxmlformats.org/officeDocument/2006/custom-properties" xmlns:vt="http://schemas.openxmlformats.org/officeDocument/2006/docPropsVTypes"/>
</file>