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Title:</w:t>
      </w:r>
      <w:r>
        <w:t xml:space="preserve"> </w:t>
      </w:r>
      <w:r>
        <w:t xml:space="preserve">Professor of [Field of Study]</w:t>
      </w:r>
    </w:p>
    <w:p>
      <w:pPr>
        <w:pStyle w:val="BodyText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Ankara, Turkey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[email@example.com]</w:t>
      </w:r>
    </w:p>
    <w:p>
      <w:pPr>
        <w:numPr>
          <w:ilvl w:val="0"/>
          <w:numId w:val="1001"/>
        </w:numPr>
        <w:pStyle w:val="Compact"/>
      </w:pPr>
      <w:r>
        <w:t xml:space="preserve">Phone: +90-XXX-XXXX-XXXX</w:t>
      </w:r>
    </w:p>
    <w:p>
      <w:pPr>
        <w:numPr>
          <w:ilvl w:val="0"/>
          <w:numId w:val="1001"/>
        </w:numPr>
        <w:pStyle w:val="Compact"/>
      </w:pPr>
      <w:r>
        <w:t xml:space="preserve">Address: [Street Address], Ankara, Turkey</w:t>
      </w:r>
    </w:p>
    <w:bookmarkStart w:id="20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Professor in the vibrant academic landscape of Turkey Ankara, [Full Name] has dedicated over [X] years to advancing knowledge in [Field of Study]. Based at [University Name], a leading institution in Ankara, this CV reflects a career rooted in excellence, innovation, and commitment to fostering academic growth within the Turkish higher education system. With a focus on interdisciplinary research and impactful teaching, this Professor has played a pivotal role in shaping the future of scholarship across Turkey Ankara.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[Ph.D. in [Field of Study]],</w:t>
      </w:r>
      <w:r>
        <w:t xml:space="preserve"> </w:t>
      </w:r>
      <w:r>
        <w:t xml:space="preserve">[University Name], Ankara, Turkey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M.Sc. in [Field of Study],</w:t>
      </w:r>
      <w:r>
        <w:t xml:space="preserve"> </w:t>
      </w:r>
      <w:r>
        <w:t xml:space="preserve">[University Name], Ankara, Turkey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B.Sc. in [Field of Study],</w:t>
      </w:r>
      <w:r>
        <w:t xml:space="preserve"> </w:t>
      </w:r>
      <w:r>
        <w:t xml:space="preserve">[University Name], Ankara, Turkey (Year)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Professor of [Field of Study],</w:t>
      </w:r>
      <w:r>
        <w:t xml:space="preserve"> </w:t>
      </w:r>
      <w:r>
        <w:t xml:space="preserve">[University Name], Ankara, Turkey (Year–Present)</w:t>
      </w:r>
    </w:p>
    <w:p>
      <w:pPr>
        <w:numPr>
          <w:ilvl w:val="0"/>
          <w:numId w:val="1003"/>
        </w:numPr>
        <w:pStyle w:val="Compact"/>
      </w:pPr>
      <w:r>
        <w:t xml:space="preserve">Led interdisciplinary research initiatives funded by the Turkish Scientific and Technological Research Council (TUBITAK) and international partners.</w:t>
      </w:r>
    </w:p>
    <w:p>
      <w:pPr>
        <w:numPr>
          <w:ilvl w:val="0"/>
          <w:numId w:val="1003"/>
        </w:numPr>
        <w:pStyle w:val="Compact"/>
      </w:pPr>
      <w:r>
        <w:t xml:space="preserve">Served as Chair of the Department of [Department Name], driving academic reforms and expanding graduate programs in Turkey Ankara.</w:t>
      </w:r>
    </w:p>
    <w:p>
      <w:pPr>
        <w:numPr>
          <w:ilvl w:val="0"/>
          <w:numId w:val="1003"/>
        </w:numPr>
        <w:pStyle w:val="Compact"/>
      </w:pPr>
      <w:r>
        <w:t xml:space="preserve">Collaborated with institutions such as [Foreign University] to establish joint research centers in Ankara, strengthening global academic ties.</w:t>
      </w:r>
    </w:p>
    <w:p>
      <w:pPr>
        <w:pStyle w:val="FirstParagraph"/>
      </w:pPr>
      <w:r>
        <w:rPr>
          <w:bCs/>
          <w:b/>
        </w:rPr>
        <w:t xml:space="preserve">Associate Professor,</w:t>
      </w:r>
      <w:r>
        <w:t xml:space="preserve"> </w:t>
      </w:r>
      <w:r>
        <w:t xml:space="preserve">[University Name], Ankara, Turkey (Year–Year)</w:t>
      </w:r>
    </w:p>
    <w:p>
      <w:pPr>
        <w:numPr>
          <w:ilvl w:val="0"/>
          <w:numId w:val="1004"/>
        </w:numPr>
        <w:pStyle w:val="Compact"/>
      </w:pPr>
      <w:r>
        <w:t xml:space="preserve">Pioneered courses on [specific subject], integrating modern pedagogical practices to enhance student engagement in Turkey Ankara.</w:t>
      </w:r>
    </w:p>
    <w:p>
      <w:pPr>
        <w:numPr>
          <w:ilvl w:val="0"/>
          <w:numId w:val="1004"/>
        </w:numPr>
        <w:pStyle w:val="Compact"/>
      </w:pPr>
      <w:r>
        <w:t xml:space="preserve">Published groundbreaking research on [research topic] in leading journals, contributing to national and international academic discourse.</w:t>
      </w:r>
    </w:p>
    <w:p>
      <w:pPr>
        <w:pStyle w:val="FirstParagraph"/>
      </w:pPr>
      <w:r>
        <w:rPr>
          <w:bCs/>
          <w:b/>
        </w:rPr>
        <w:t xml:space="preserve">Assistant Professor,</w:t>
      </w:r>
      <w:r>
        <w:t xml:space="preserve"> </w:t>
      </w:r>
      <w:r>
        <w:t xml:space="preserve">[University Name], Ankara, Turkey (Year–Year)</w:t>
      </w:r>
    </w:p>
    <w:p>
      <w:pPr>
        <w:numPr>
          <w:ilvl w:val="0"/>
          <w:numId w:val="1005"/>
        </w:numPr>
        <w:pStyle w:val="Compact"/>
      </w:pPr>
      <w:r>
        <w:t xml:space="preserve">Fostered collaborations with industries and NGOs in Ankara to apply academic research to real-world challenges.</w:t>
      </w:r>
    </w:p>
    <w:p>
      <w:pPr>
        <w:numPr>
          <w:ilvl w:val="0"/>
          <w:numId w:val="1005"/>
        </w:numPr>
        <w:pStyle w:val="Compact"/>
      </w:pPr>
      <w:r>
        <w:t xml:space="preserve">Mentored over [X] graduate students, many of whom have become influential scholars in Turkey Ankara.</w:t>
      </w:r>
    </w:p>
    <w:bookmarkEnd w:id="22"/>
    <w:bookmarkStart w:id="23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6"/>
        </w:numPr>
        <w:pStyle w:val="Compact"/>
      </w:pPr>
      <w:r>
        <w:t xml:space="preserve">[Research Area 1]: Focus on [specific topic], with publications in journals such as [Journal Name].</w:t>
      </w:r>
    </w:p>
    <w:p>
      <w:pPr>
        <w:numPr>
          <w:ilvl w:val="0"/>
          <w:numId w:val="1006"/>
        </w:numPr>
        <w:pStyle w:val="Compact"/>
      </w:pPr>
      <w:r>
        <w:t xml:space="preserve">[Research Area 2]: Collaborative projects with institutions in Turkey Ankara, including [Project Name].</w:t>
      </w:r>
    </w:p>
    <w:p>
      <w:pPr>
        <w:numPr>
          <w:ilvl w:val="0"/>
          <w:numId w:val="1006"/>
        </w:numPr>
        <w:pStyle w:val="Compact"/>
      </w:pPr>
      <w:r>
        <w:t xml:space="preserve">[Research Area 3]: Examination of [topic], addressing critical issues relevant to Turkish society and global trends.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Book/Article],</w:t>
      </w:r>
      <w:r>
        <w:t xml:space="preserve"> </w:t>
      </w:r>
      <w:r>
        <w:t xml:space="preserve">[Publisher/Journal Name], [Year]. (In Turkish/English)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Book/Article],</w:t>
      </w:r>
      <w:r>
        <w:t xml:space="preserve"> </w:t>
      </w:r>
      <w:r>
        <w:t xml:space="preserve">[Publisher/Journal Name], [Year]. (Co-authored with colleagues in Turkey Ankara).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Book/Article],</w:t>
      </w:r>
      <w:r>
        <w:t xml:space="preserve"> </w:t>
      </w:r>
      <w:r>
        <w:t xml:space="preserve">[Publisher/Journal Name], [Year]. (Published in international peer-reviewed journals).</w:t>
      </w:r>
    </w:p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Taught:</w:t>
      </w:r>
    </w:p>
    <w:p>
      <w:pPr>
        <w:numPr>
          <w:ilvl w:val="0"/>
          <w:numId w:val="1008"/>
        </w:numPr>
        <w:pStyle w:val="Compact"/>
      </w:pPr>
      <w:r>
        <w:t xml:space="preserve">[Course Title] – Advanced Topics in [Field of Study]</w:t>
      </w:r>
    </w:p>
    <w:p>
      <w:pPr>
        <w:numPr>
          <w:ilvl w:val="0"/>
          <w:numId w:val="1008"/>
        </w:numPr>
        <w:pStyle w:val="Compact"/>
      </w:pPr>
      <w:r>
        <w:t xml:space="preserve">[Course Title] – Research Methodologies in [Field of Study]</w:t>
      </w:r>
    </w:p>
    <w:p>
      <w:pPr>
        <w:numPr>
          <w:ilvl w:val="0"/>
          <w:numId w:val="1008"/>
        </w:numPr>
        <w:pStyle w:val="Compact"/>
      </w:pPr>
      <w:r>
        <w:t xml:space="preserve">[Course Title] – [Specific Subject], tailored for graduate students in Turkey Ankara.</w:t>
      </w:r>
    </w:p>
    <w:p>
      <w:pPr>
        <w:pStyle w:val="FirstParagraph"/>
      </w:pPr>
      <w:r>
        <w:rPr>
          <w:bCs/>
          <w:b/>
        </w:rPr>
        <w:t xml:space="preserve">Academic Leadership:</w:t>
      </w:r>
    </w:p>
    <w:p>
      <w:pPr>
        <w:numPr>
          <w:ilvl w:val="0"/>
          <w:numId w:val="1009"/>
        </w:numPr>
        <w:pStyle w:val="Compact"/>
      </w:pPr>
      <w:r>
        <w:t xml:space="preserve">Served as a member of the Academic Council at [University Name], shaping policies to enhance research and teaching standards in Turkey Ankara.</w:t>
      </w:r>
    </w:p>
    <w:p>
      <w:pPr>
        <w:numPr>
          <w:ilvl w:val="0"/>
          <w:numId w:val="1009"/>
        </w:numPr>
        <w:pStyle w:val="Compact"/>
      </w:pPr>
      <w:r>
        <w:t xml:space="preserve">Developed interdisciplinary curricula that bridge theoretical knowledge with practical applications, benefiting students across Ankara’s academic community.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[Award Name],</w:t>
      </w:r>
      <w:r>
        <w:t xml:space="preserve"> </w:t>
      </w:r>
      <w:r>
        <w:t xml:space="preserve">[Organization], Turkey (Year). Recognized for contributions to [specific area] in Ankara’s academic sphere.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[Award Name],</w:t>
      </w:r>
      <w:r>
        <w:t xml:space="preserve"> </w:t>
      </w:r>
      <w:r>
        <w:t xml:space="preserve">[Organization], Turkey (Year). Honored for excellence in research and teaching within Turkish higher education.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[Award Name],</w:t>
      </w:r>
      <w:r>
        <w:t xml:space="preserve"> </w:t>
      </w:r>
      <w:r>
        <w:t xml:space="preserve">[International Organization], (Year). Acknowledged for global impact of work on [topic] in Turkey Ankara.</w:t>
      </w:r>
    </w:p>
    <w:bookmarkEnd w:id="26"/>
    <w:bookmarkStart w:id="27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Member, Turkish Academy of Sciences (TÜBA),</w:t>
      </w:r>
      <w:r>
        <w:t xml:space="preserve"> </w:t>
      </w:r>
      <w:r>
        <w:t xml:space="preserve">Ankara, Turkey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Member, [International Academic Society],</w:t>
      </w:r>
      <w:r>
        <w:t xml:space="preserve"> </w:t>
      </w:r>
      <w:r>
        <w:t xml:space="preserve">(Year–Present). Active participant in conferences and workshops held in Ankara.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Editorial Board Member,</w:t>
      </w:r>
      <w:r>
        <w:t xml:space="preserve">[Journal Name], (Year–Present). Contributing to academic discourse in Turkey Ankara.</w:t>
      </w:r>
    </w:p>
    <w:bookmarkEnd w:id="27"/>
    <w:bookmarkStart w:id="28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[Other languages, if applicable]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Advanced data analysis, grant writing, academic leadership, cross-cultural collaboration in Turkey Ankara.</w:t>
      </w:r>
    </w:p>
    <w:bookmarkEnd w:id="28"/>
    <w:bookmarkStart w:id="29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13"/>
        </w:numPr>
        <w:pStyle w:val="Compact"/>
      </w:pPr>
      <w:r>
        <w:t xml:space="preserve">Served as a consultant for [Government/NGO Name] on [project], leveraging expertise from Turkey Ankara’s academic environment.</w:t>
      </w:r>
    </w:p>
    <w:p>
      <w:pPr>
        <w:numPr>
          <w:ilvl w:val="0"/>
          <w:numId w:val="1013"/>
        </w:numPr>
        <w:pStyle w:val="Compact"/>
      </w:pPr>
      <w:r>
        <w:t xml:space="preserve">Organized public lectures and workshops in Ankara to promote scientific literacy among students and professionals.</w:t>
      </w:r>
    </w:p>
    <w:p>
      <w:pPr>
        <w:numPr>
          <w:ilvl w:val="0"/>
          <w:numId w:val="1013"/>
        </w:numPr>
        <w:pStyle w:val="Compact"/>
      </w:pPr>
      <w:r>
        <w:t xml:space="preserve">Contributed to national policy discussions on education reform, emphasizing the role of universities in Turkey Ankara.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[Full Name]’s career as a Professor in Turkey Ankara exemplifies dedication to academic excellence, innovative research, and community engagement. With a strong foundation in Turkish higher education and international collaborations, this CV underscores a lifelong commitment to advancing knowledge and shaping the next generation of scholars in Ankara.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</dc:title>
  <dc:creator/>
  <dc:language>en</dc:language>
  <cp:keywords/>
  <dcterms:created xsi:type="dcterms:W3CDTF">2026-07-19T12:26:43Z</dcterms:created>
  <dcterms:modified xsi:type="dcterms:W3CDTF">2026-07-19T12:26:43Z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