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(Egypt</w:t>
      </w:r>
      <w:r>
        <w:t xml:space="preserve"> </w:t>
      </w:r>
      <w:r>
        <w:t xml:space="preserve">Alexandria)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Khalil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ahmed.khalil@example.com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15,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Project Manager with over a decade of expertise in managing complex projects across various sectors in Egypt. Specializing in strategic planning, cross-functional team leadership, and delivering high-impact results for clients in Alexandria and beyond. A strong advocate for sustainable development, innovation, and client-centric solutions tailored to the unique needs of the Egyptian market. Committed to excellence and leveraging local insights to drive success in project execution within Egypt Alexandria.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ABC Construction &amp; Development Co.</w:t>
      </w:r>
      <w:r>
        <w:br/>
      </w:r>
      <w:r>
        <w:t xml:space="preserve">Alexandria, Egypt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large-scale infrastructure projects, including the development of commercial complexes and residential housing in Alexandria, ensuring adherence to timelines, budgets, and quality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in Egypt Alexandria to secure necessary permits and regulatory approvals, streamlining project initiation processes.</w:t>
      </w:r>
    </w:p>
    <w:p>
      <w:pPr>
        <w:numPr>
          <w:ilvl w:val="0"/>
          <w:numId w:val="1001"/>
        </w:numPr>
        <w:pStyle w:val="Compact"/>
      </w:pPr>
      <w:r>
        <w:t xml:space="preserve">Led a team of 25+ professionals across engineering, procurement, and operations departments to deliver projects with a 95% client satisfaction rate.</w:t>
      </w:r>
    </w:p>
    <w:p>
      <w:pPr>
        <w:numPr>
          <w:ilvl w:val="0"/>
          <w:numId w:val="1001"/>
        </w:numPr>
        <w:pStyle w:val="Compact"/>
      </w:pPr>
      <w:r>
        <w:t xml:space="preserve">Implemented agile project management methodologies tailored for the Egyptian market, reducing project delivery time by 15% in the last fiscal year.</w:t>
      </w:r>
    </w:p>
    <w:p>
      <w:pPr>
        <w:numPr>
          <w:ilvl w:val="0"/>
          <w:numId w:val="1001"/>
        </w:numPr>
        <w:pStyle w:val="Compact"/>
      </w:pPr>
      <w:r>
        <w:t xml:space="preserve">Played a key role in the successful completion of the Alexandria Port Expansion Project, which enhanced regional trade logistics and created over 500 local jobs.</w:t>
      </w:r>
    </w:p>
    <w:bookmarkEnd w:id="22"/>
    <w:bookmarkStart w:id="23" w:name="senior-project-coordinator"/>
    <w:p>
      <w:pPr>
        <w:pStyle w:val="Heading3"/>
      </w:pPr>
      <w:r>
        <w:t xml:space="preserve">Senior Project Coordinator</w:t>
      </w:r>
    </w:p>
    <w:p>
      <w:pPr>
        <w:pStyle w:val="FirstParagraph"/>
      </w:pPr>
      <w:r>
        <w:rPr>
          <w:bCs/>
          <w:b/>
        </w:rPr>
        <w:t xml:space="preserve">XYZ Engineering Solutions</w:t>
      </w:r>
      <w:r>
        <w:br/>
      </w:r>
      <w:r>
        <w:t xml:space="preserve">Cairo, Egypt | May 2014 – December 2017</w:t>
      </w:r>
    </w:p>
    <w:p>
      <w:pPr>
        <w:numPr>
          <w:ilvl w:val="0"/>
          <w:numId w:val="1002"/>
        </w:numPr>
        <w:pStyle w:val="Compact"/>
      </w:pPr>
      <w:r>
        <w:t xml:space="preserve">Coordinated the execution of renewable energy projects in collaboration with Egyptian government agencies, contributing to the country’s sustainable development goals.</w:t>
      </w:r>
    </w:p>
    <w:p>
      <w:pPr>
        <w:numPr>
          <w:ilvl w:val="0"/>
          <w:numId w:val="1002"/>
        </w:numPr>
        <w:pStyle w:val="Compact"/>
      </w:pPr>
      <w:r>
        <w:t xml:space="preserve">Managed budgets exceeding EGP 50 million, ensuring cost-effectiveness and compliance with Egyptian financial regulations.</w:t>
      </w:r>
    </w:p>
    <w:p>
      <w:pPr>
        <w:numPr>
          <w:ilvl w:val="0"/>
          <w:numId w:val="1002"/>
        </w:numPr>
        <w:pStyle w:val="Compact"/>
      </w:pPr>
      <w:r>
        <w:t xml:space="preserve">Developed and maintained detailed project schedules using MS Project, aligning team deliverables with client expectations in Egypt Alexandria.</w:t>
      </w:r>
    </w:p>
    <w:p>
      <w:pPr>
        <w:numPr>
          <w:ilvl w:val="0"/>
          <w:numId w:val="1002"/>
        </w:numPr>
        <w:pStyle w:val="Compact"/>
      </w:pPr>
      <w:r>
        <w:t xml:space="preserve">Facilitated communication between stakeholders, including local communities, to address concerns and ensure smooth project implementation.</w:t>
      </w:r>
    </w:p>
    <w:bookmarkEnd w:id="23"/>
    <w:bookmarkStart w:id="24" w:name="project-assistant"/>
    <w:p>
      <w:pPr>
        <w:pStyle w:val="Heading3"/>
      </w:pPr>
      <w:r>
        <w:t xml:space="preserve">Project Assistant</w:t>
      </w:r>
    </w:p>
    <w:p>
      <w:pPr>
        <w:pStyle w:val="FirstParagraph"/>
      </w:pPr>
      <w:r>
        <w:rPr>
          <w:bCs/>
          <w:b/>
        </w:rPr>
        <w:t xml:space="preserve">DEF International Consulting</w:t>
      </w:r>
      <w:r>
        <w:br/>
      </w:r>
      <w:r>
        <w:t xml:space="preserve">Alexandria, Egypt | January 2011 – April 2014</w:t>
      </w:r>
    </w:p>
    <w:p>
      <w:pPr>
        <w:numPr>
          <w:ilvl w:val="0"/>
          <w:numId w:val="1003"/>
        </w:numPr>
        <w:pStyle w:val="Compact"/>
      </w:pPr>
      <w:r>
        <w:t xml:space="preserve">Supported project managers in planning and executing urban development initiatives in Alexandria, focusing on public infrastructure improvements.</w:t>
      </w:r>
    </w:p>
    <w:p>
      <w:pPr>
        <w:numPr>
          <w:ilvl w:val="0"/>
          <w:numId w:val="1003"/>
        </w:numPr>
        <w:pStyle w:val="Compact"/>
      </w:pPr>
      <w:r>
        <w:t xml:space="preserve">Conducted feasibility studies for new projects, incorporating local market data to enhance decision-making processes.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technical reports and presentations for clients, emphasizing the value of project outcomes in Egypt Alexandria’s economic growth.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  <w:r>
        <w:br/>
      </w:r>
      <w:r>
        <w:t xml:space="preserve">Alexandria University, Egypt | Graduated: 2010</w:t>
      </w:r>
    </w:p>
    <w:p>
      <w:pPr>
        <w:pStyle w:val="BodyText"/>
      </w:pPr>
      <w:r>
        <w:rPr>
          <w:bCs/>
          <w:b/>
        </w:rPr>
        <w:t xml:space="preserve">MBA in Project Management</w:t>
      </w:r>
      <w:r>
        <w:br/>
      </w:r>
      <w:r>
        <w:t xml:space="preserve">Cairo University, Egypt | Graduated: 2013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Planning &amp; Execution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Stakeholder Management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Risk &amp; Quality Management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Cross-Functional Team Leadership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Budgeting and Resource Allocation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Project Lifecycle Management (Initiation to Closure)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Software Proficiency: MS Project, Primavera P6, AutoCAD, SAP</w:t>
      </w:r>
    </w:p>
    <w:bookmarkEnd w:id="27"/>
    <w:bookmarkStart w:id="28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PMI |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– Scrum Alliance 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in Construction Projects</w:t>
      </w:r>
      <w:r>
        <w:t xml:space="preserve"> </w:t>
      </w:r>
      <w:r>
        <w:t xml:space="preserve">– Egyptian Contractors Association 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Project Management Practices</w:t>
      </w:r>
      <w:r>
        <w:t xml:space="preserve"> </w:t>
      </w:r>
      <w:r>
        <w:t xml:space="preserve">– UNDP Egypt | 2020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  <w:r>
        <w:br/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  <w:r>
        <w:br/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9"/>
    <w:bookmarkStart w:id="30" w:name="projects-in-egypt-alexandria"/>
    <w:p>
      <w:pPr>
        <w:pStyle w:val="Heading2"/>
      </w:pPr>
      <w:r>
        <w:t xml:space="preserve">Projects in Egypt Alexandria</w:t>
      </w:r>
    </w:p>
    <w:p>
      <w:pPr>
        <w:pStyle w:val="FirstParagraph"/>
      </w:pPr>
      <w:r>
        <w:rPr>
          <w:bCs/>
          <w:b/>
        </w:rPr>
        <w:t xml:space="preserve">Alexandria Smart City Initiative</w:t>
      </w:r>
      <w:r>
        <w:br/>
      </w:r>
      <w:r>
        <w:t xml:space="preserve">As a key project manager, led the integration of IoT-based solutions for traffic management and public safety in Alexandria. Collaborated with Egyptian tech startups and international partners to deliver a scalable model for smart urban development.</w:t>
      </w:r>
    </w:p>
    <w:p>
      <w:pPr>
        <w:pStyle w:val="BodyText"/>
      </w:pPr>
      <w:r>
        <w:rPr>
          <w:bCs/>
          <w:b/>
        </w:rPr>
        <w:t xml:space="preserve">Renewable Energy Expansion Project</w:t>
      </w:r>
      <w:r>
        <w:br/>
      </w:r>
      <w:r>
        <w:t xml:space="preserve">Managed the installation of solar power systems across 20+ schools in Alexandria, supported by the Egyptian Ministry of Electricity. This initiative reduced energy costs by 30% and provided clean energy to over 10,000 students annually.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supervisors from ABC Construction &amp; Development Co., as well as clients in Egypt Alexandria who have benefited from my project management expertise.</w:t>
      </w:r>
    </w:p>
    <w:p>
      <w:pPr>
        <w:pStyle w:val="BodyText"/>
      </w:pPr>
      <w:r>
        <w:rPr>
          <w:bCs/>
          <w:b/>
        </w:rPr>
        <w:t xml:space="preserve">Curriculum Vitae - Project Manager (Egypt Alexandria)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 (Egypt Alexandria)</dc:title>
  <dc:creator/>
  <dc:language>en</dc:language>
  <cp:keywords/>
  <dcterms:created xsi:type="dcterms:W3CDTF">2026-05-31T02:48:52Z</dcterms:created>
  <dcterms:modified xsi:type="dcterms:W3CDTF">2026-05-31T02:48:52Z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