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Ivory</w:t>
      </w:r>
      <w:r>
        <w:t xml:space="preserve"> </w:t>
      </w:r>
      <w:r>
        <w:t xml:space="preserve">Coast</w:t>
      </w:r>
      <w:r>
        <w:t xml:space="preserve"> </w:t>
      </w:r>
      <w:r>
        <w:t xml:space="preserve">Abidjan</w:t>
      </w:r>
    </w:p>
    <w:bookmarkStart w:id="34" w:name="curriculum-vitae"/>
    <w:p>
      <w:pPr>
        <w:pStyle w:val="Heading1"/>
      </w:pPr>
      <w:r>
        <w:t xml:space="preserve">Curriculum Vitae</w:t>
      </w:r>
    </w:p>
    <w:bookmarkStart w:id="20" w:name="jean-baptiste-koffi"/>
    <w:p>
      <w:pPr>
        <w:pStyle w:val="Heading2"/>
      </w:pPr>
      <w:r>
        <w:t xml:space="preserve">Jean Baptiste Koffi</w:t>
      </w:r>
    </w:p>
    <w:p>
      <w:pPr>
        <w:pStyle w:val="FirstParagraph"/>
      </w:pPr>
      <w:r>
        <w:rPr>
          <w:bCs/>
          <w:b/>
        </w:rPr>
        <w:t xml:space="preserve">Project Manager | Ivory Coast Abidjan | +225 07 00 00 00 | jbkoffi@example.com | Abidjan, Côte d'Ivoire</w:t>
      </w:r>
    </w:p>
    <w:bookmarkEnd w:id="20"/>
    <w:bookmarkStart w:id="21" w:name="professional-summary"/>
    <w:p>
      <w:pPr>
        <w:pStyle w:val="Heading2"/>
      </w:pPr>
      <w:r>
        <w:t xml:space="preserve">Professional Summary</w:t>
      </w:r>
    </w:p>
    <w:p>
      <w:pPr>
        <w:pStyle w:val="FirstParagraph"/>
      </w:pPr>
      <w:r>
        <w:t xml:space="preserve">As a dedicated and experienced Project Manager with over a decade of expertise in delivering complex projects across diverse sectors in Ivory Coast Abidjan, I specialize in aligning organizational goals with strategic objectives. My background includes managing infrastructure development, technology implementations, and community-based initiatives tailored to the unique challenges and opportunities of the Ivorian market. A strong advocate for cross-cultural collaboration and sustainable development, I bring a proven ability to lead multidisciplinary teams while ensuring compliance with local regulations and international standards. My work in Ivory Coast Abidjan has focused on enhancing operational efficiency, fostering innovation, and driving measurable outcomes for clients ranging from multinational corporations to local enterprises.</w:t>
      </w:r>
    </w:p>
    <w:bookmarkEnd w:id="21"/>
    <w:bookmarkStart w:id="25" w:name="professional-experience"/>
    <w:p>
      <w:pPr>
        <w:pStyle w:val="Heading2"/>
      </w:pPr>
      <w:r>
        <w:t xml:space="preserve">Professional Experience</w:t>
      </w:r>
    </w:p>
    <w:bookmarkStart w:id="22" w:name="X7a12aa92a07027810a555dac7dd4e16f645c920"/>
    <w:p>
      <w:pPr>
        <w:pStyle w:val="Heading3"/>
      </w:pPr>
      <w:r>
        <w:t xml:space="preserve">Project Manager | ABC Construction &amp; Development (Abidjan)</w:t>
      </w:r>
    </w:p>
    <w:p>
      <w:pPr>
        <w:pStyle w:val="FirstParagraph"/>
      </w:pPr>
      <w:r>
        <w:rPr>
          <w:iCs/>
          <w:i/>
        </w:rPr>
        <w:t xml:space="preserve">January 2018 – Present</w:t>
      </w:r>
    </w:p>
    <w:p>
      <w:pPr>
        <w:numPr>
          <w:ilvl w:val="0"/>
          <w:numId w:val="1001"/>
        </w:numPr>
        <w:pStyle w:val="Compact"/>
      </w:pPr>
      <w:r>
        <w:t xml:space="preserve">Spearheaded the successful completion of over 15 infrastructure projects, including road expansions and urban housing developments in Ivory Coast Abidjan, exceeding client expectations by 20% in cost and time efficiency.</w:t>
      </w:r>
    </w:p>
    <w:p>
      <w:pPr>
        <w:numPr>
          <w:ilvl w:val="0"/>
          <w:numId w:val="1001"/>
        </w:numPr>
        <w:pStyle w:val="Compact"/>
      </w:pPr>
      <w:r>
        <w:t xml:space="preserve">Managed a team of 30+ professionals, including engineers, architects, and local contractors, fostering a collaborative environment that improved project delivery by 15%.</w:t>
      </w:r>
    </w:p>
    <w:p>
      <w:pPr>
        <w:numPr>
          <w:ilvl w:val="0"/>
          <w:numId w:val="1001"/>
        </w:numPr>
        <w:pStyle w:val="Compact"/>
      </w:pPr>
      <w:r>
        <w:t xml:space="preserve">Implemented risk management frameworks to mitigate delays caused by supply chain disruptions and labor shortages in Abidjan’s dynamic market.</w:t>
      </w:r>
    </w:p>
    <w:p>
      <w:pPr>
        <w:numPr>
          <w:ilvl w:val="0"/>
          <w:numId w:val="1001"/>
        </w:numPr>
        <w:pStyle w:val="Compact"/>
      </w:pPr>
      <w:r>
        <w:t xml:space="preserve">Collaborated with the Ivorian government to secure funding for public infrastructure projects, contributing to the region’s economic growth and improved quality of life.</w:t>
      </w:r>
    </w:p>
    <w:bookmarkEnd w:id="22"/>
    <w:bookmarkStart w:id="23" w:name="Xf5b1ca95c3452d4d3cc4f378dc2185b14662f0b"/>
    <w:p>
      <w:pPr>
        <w:pStyle w:val="Heading3"/>
      </w:pPr>
      <w:r>
        <w:t xml:space="preserve">Project Coordinator | TechInnov Solutions (Abidjan)</w:t>
      </w:r>
    </w:p>
    <w:p>
      <w:pPr>
        <w:pStyle w:val="FirstParagraph"/>
      </w:pPr>
      <w:r>
        <w:rPr>
          <w:iCs/>
          <w:i/>
        </w:rPr>
        <w:t xml:space="preserve">June 2015 – December 2017</w:t>
      </w:r>
    </w:p>
    <w:p>
      <w:pPr>
        <w:numPr>
          <w:ilvl w:val="0"/>
          <w:numId w:val="1002"/>
        </w:numPr>
        <w:pStyle w:val="Compact"/>
      </w:pPr>
      <w:r>
        <w:t xml:space="preserve">Directed the deployment of IT systems for over 50 businesses in Ivory Coast Abidjan, enhancing digital transformation and operational efficiency.</w:t>
      </w:r>
    </w:p>
    <w:p>
      <w:pPr>
        <w:numPr>
          <w:ilvl w:val="0"/>
          <w:numId w:val="1002"/>
        </w:numPr>
        <w:pStyle w:val="Compact"/>
      </w:pPr>
      <w:r>
        <w:t xml:space="preserve">Partnered with local stakeholders to tailor technology solutions to the specific needs of Ivorian SMEs, resulting in a 30% increase in client retention.</w:t>
      </w:r>
    </w:p>
    <w:p>
      <w:pPr>
        <w:numPr>
          <w:ilvl w:val="0"/>
          <w:numId w:val="1002"/>
        </w:numPr>
        <w:pStyle w:val="Compact"/>
      </w:pPr>
      <w:r>
        <w:t xml:space="preserve">Facilitated cross-functional teams across France and Ivory Coast Abidjan, ensuring seamless communication and alignment with global project standards.</w:t>
      </w:r>
    </w:p>
    <w:p>
      <w:pPr>
        <w:numPr>
          <w:ilvl w:val="0"/>
          <w:numId w:val="1002"/>
        </w:numPr>
        <w:pStyle w:val="Compact"/>
      </w:pPr>
      <w:r>
        <w:t xml:space="preserve">Delivered projects under budget by 10%, leveraging cost-effective strategies while maintaining high-quality deliverables in a resource-constrained environment.</w:t>
      </w:r>
    </w:p>
    <w:bookmarkEnd w:id="23"/>
    <w:bookmarkStart w:id="24" w:name="X37b7040ffded250297a8470cbe720af5fbe2328"/>
    <w:p>
      <w:pPr>
        <w:pStyle w:val="Heading3"/>
      </w:pPr>
      <w:r>
        <w:t xml:space="preserve">Assistant Project Manager | GreenFuture Initiative (Abidjan)</w:t>
      </w:r>
    </w:p>
    <w:p>
      <w:pPr>
        <w:pStyle w:val="FirstParagraph"/>
      </w:pPr>
      <w:r>
        <w:rPr>
          <w:iCs/>
          <w:i/>
        </w:rPr>
        <w:t xml:space="preserve">March 2012 – May 2015</w:t>
      </w:r>
    </w:p>
    <w:p>
      <w:pPr>
        <w:numPr>
          <w:ilvl w:val="0"/>
          <w:numId w:val="1003"/>
        </w:numPr>
        <w:pStyle w:val="Compact"/>
      </w:pPr>
      <w:r>
        <w:t xml:space="preserve">Supported the execution of renewable energy projects in rural and urban areas of Ivory Coast Abidjan, contributing to the country’s sustainability goals.</w:t>
      </w:r>
    </w:p>
    <w:p>
      <w:pPr>
        <w:numPr>
          <w:ilvl w:val="0"/>
          <w:numId w:val="1003"/>
        </w:numPr>
        <w:pStyle w:val="Compact"/>
      </w:pPr>
      <w:r>
        <w:t xml:space="preserve">Managed stakeholder engagement with local communities, ensuring transparency and alignment with project objectives.</w:t>
      </w:r>
    </w:p>
    <w:p>
      <w:pPr>
        <w:numPr>
          <w:ilvl w:val="0"/>
          <w:numId w:val="1003"/>
        </w:numPr>
        <w:pStyle w:val="Compact"/>
      </w:pPr>
      <w:r>
        <w:t xml:space="preserve">Conducted feasibility studies for solar energy installations, leading to a 25% reduction in energy costs for participating households.</w:t>
      </w:r>
    </w:p>
    <w:p>
      <w:pPr>
        <w:numPr>
          <w:ilvl w:val="0"/>
          <w:numId w:val="1003"/>
        </w:numPr>
        <w:pStyle w:val="Compact"/>
      </w:pPr>
      <w:r>
        <w:t xml:space="preserve">Trained 50+ local technicians in project management methodologies, empowering the Ivorian workforce to lead future initiatives.</w:t>
      </w:r>
    </w:p>
    <w:bookmarkEnd w:id="24"/>
    <w:bookmarkEnd w:id="25"/>
    <w:bookmarkStart w:id="28" w:name="education"/>
    <w:p>
      <w:pPr>
        <w:pStyle w:val="Heading2"/>
      </w:pPr>
      <w:r>
        <w:t xml:space="preserve">Education</w:t>
      </w:r>
    </w:p>
    <w:bookmarkStart w:id="26" w:name="Xe5651e72cbd79c3433e7ea2cc9b0d15b8c41849"/>
    <w:p>
      <w:pPr>
        <w:pStyle w:val="Heading3"/>
      </w:pPr>
      <w:r>
        <w:t xml:space="preserve">MBA in Project Management | Université de Cocody, Abidjan</w:t>
      </w:r>
    </w:p>
    <w:p>
      <w:pPr>
        <w:pStyle w:val="FirstParagraph"/>
      </w:pPr>
      <w:r>
        <w:rPr>
          <w:iCs/>
          <w:i/>
        </w:rPr>
        <w:t xml:space="preserve">2010 – 2012</w:t>
      </w:r>
    </w:p>
    <w:p>
      <w:pPr>
        <w:numPr>
          <w:ilvl w:val="0"/>
          <w:numId w:val="1004"/>
        </w:numPr>
        <w:pStyle w:val="Compact"/>
      </w:pPr>
      <w:r>
        <w:t xml:space="preserve">Coursework focused on strategic project planning, risk analysis, and cross-cultural leadership in African contexts.</w:t>
      </w:r>
    </w:p>
    <w:p>
      <w:pPr>
        <w:numPr>
          <w:ilvl w:val="0"/>
          <w:numId w:val="1004"/>
        </w:numPr>
        <w:pStyle w:val="Compact"/>
      </w:pPr>
      <w:r>
        <w:t xml:space="preserve">Published a research paper on "Challenges of Infrastructure Development in Ivory Coast Abidjan: A Project Management Perspective."</w:t>
      </w:r>
    </w:p>
    <w:bookmarkEnd w:id="26"/>
    <w:bookmarkStart w:id="27" w:name="X32922be6cbb99a801b2e2f2167e11b85d194b7b"/>
    <w:p>
      <w:pPr>
        <w:pStyle w:val="Heading3"/>
      </w:pPr>
      <w:r>
        <w:t xml:space="preserve">Bachelor’s Degree in Civil Engineering | École Polytechnique Fédérale de Lausanne (EPFL), Switzerland</w:t>
      </w:r>
    </w:p>
    <w:p>
      <w:pPr>
        <w:pStyle w:val="FirstParagraph"/>
      </w:pPr>
      <w:r>
        <w:rPr>
          <w:iCs/>
          <w:i/>
        </w:rPr>
        <w:t xml:space="preserve">2006 – 2010</w:t>
      </w:r>
    </w:p>
    <w:p>
      <w:pPr>
        <w:numPr>
          <w:ilvl w:val="0"/>
          <w:numId w:val="1005"/>
        </w:numPr>
        <w:pStyle w:val="Compact"/>
      </w:pPr>
      <w:r>
        <w:t xml:space="preserve">Gained foundational knowledge in engineering design, construction management, and sustainable development.</w:t>
      </w:r>
    </w:p>
    <w:p>
      <w:pPr>
        <w:numPr>
          <w:ilvl w:val="0"/>
          <w:numId w:val="1005"/>
        </w:numPr>
        <w:pStyle w:val="Compact"/>
      </w:pPr>
      <w:r>
        <w:t xml:space="preserve">Completed an internship with a Swiss firm working on infrastructure projects in West Africa, including Ivory Coast Abidjan.</w:t>
      </w:r>
    </w:p>
    <w:bookmarkEnd w:id="27"/>
    <w:bookmarkEnd w:id="28"/>
    <w:bookmarkStart w:id="29" w:name="skills"/>
    <w:p>
      <w:pPr>
        <w:pStyle w:val="Heading2"/>
      </w:pPr>
      <w:r>
        <w:t xml:space="preserve">Skills</w:t>
      </w:r>
    </w:p>
    <w:p>
      <w:pPr>
        <w:numPr>
          <w:ilvl w:val="0"/>
          <w:numId w:val="1006"/>
        </w:numPr>
        <w:pStyle w:val="Compact"/>
      </w:pPr>
      <w:r>
        <w:rPr>
          <w:bCs/>
          <w:b/>
        </w:rPr>
        <w:t xml:space="preserve">Project Management:</w:t>
      </w:r>
      <w:r>
        <w:t xml:space="preserve"> </w:t>
      </w:r>
      <w:r>
        <w:t xml:space="preserve">PMP-certified, PRINCE2 methodology, Agile/Scrum frameworks.</w:t>
      </w:r>
    </w:p>
    <w:p>
      <w:pPr>
        <w:numPr>
          <w:ilvl w:val="0"/>
          <w:numId w:val="1006"/>
        </w:numPr>
        <w:pStyle w:val="Compact"/>
      </w:pPr>
      <w:r>
        <w:rPr>
          <w:bCs/>
          <w:b/>
        </w:rPr>
        <w:t xml:space="preserve">Technical Proficiency:</w:t>
      </w:r>
      <w:r>
        <w:t xml:space="preserve"> </w:t>
      </w:r>
      <w:r>
        <w:t xml:space="preserve">MS Project, JIRA, SAP ERP, and data analysis tools (Excel, Power BI).</w:t>
      </w:r>
    </w:p>
    <w:p>
      <w:pPr>
        <w:numPr>
          <w:ilvl w:val="0"/>
          <w:numId w:val="1006"/>
        </w:numPr>
        <w:pStyle w:val="Compact"/>
      </w:pPr>
      <w:r>
        <w:rPr>
          <w:bCs/>
          <w:b/>
        </w:rPr>
        <w:t xml:space="preserve">Languages:</w:t>
      </w:r>
      <w:r>
        <w:t xml:space="preserve"> </w:t>
      </w:r>
      <w:r>
        <w:t xml:space="preserve">French (native), English (fluent), basic knowledge of local languages like Dioula and Baoulé.</w:t>
      </w:r>
    </w:p>
    <w:p>
      <w:pPr>
        <w:numPr>
          <w:ilvl w:val="0"/>
          <w:numId w:val="1006"/>
        </w:numPr>
        <w:pStyle w:val="Compact"/>
      </w:pPr>
      <w:r>
        <w:rPr>
          <w:bCs/>
          <w:b/>
        </w:rPr>
        <w:t xml:space="preserve">Cultural Competence:</w:t>
      </w:r>
      <w:r>
        <w:t xml:space="preserve"> </w:t>
      </w:r>
      <w:r>
        <w:t xml:space="preserve">Deep understanding of Ivorian business practices, regulatory environments, and community dynamics in Abidjan.</w:t>
      </w:r>
    </w:p>
    <w:p>
      <w:pPr>
        <w:numPr>
          <w:ilvl w:val="0"/>
          <w:numId w:val="1006"/>
        </w:numPr>
        <w:pStyle w:val="Compact"/>
      </w:pPr>
      <w:r>
        <w:rPr>
          <w:bCs/>
          <w:b/>
        </w:rPr>
        <w:t xml:space="preserve">Leadership:</w:t>
      </w:r>
      <w:r>
        <w:t xml:space="preserve"> </w:t>
      </w:r>
      <w:r>
        <w:t xml:space="preserve">Experience managing multicultural teams across Africa and Europe, with a focus on fostering innovation and collaboration.</w:t>
      </w:r>
    </w:p>
    <w:bookmarkEnd w:id="29"/>
    <w:bookmarkStart w:id="30" w:name="certifications"/>
    <w:p>
      <w:pPr>
        <w:pStyle w:val="Heading2"/>
      </w:pPr>
      <w:r>
        <w:t xml:space="preserve">Certifications</w:t>
      </w:r>
    </w:p>
    <w:p>
      <w:pPr>
        <w:numPr>
          <w:ilvl w:val="0"/>
          <w:numId w:val="1007"/>
        </w:numPr>
        <w:pStyle w:val="Compact"/>
      </w:pPr>
      <w:r>
        <w:rPr>
          <w:bCs/>
          <w:b/>
        </w:rPr>
        <w:t xml:space="preserve">PMP (Project Management Professional)</w:t>
      </w:r>
      <w:r>
        <w:t xml:space="preserve"> </w:t>
      </w:r>
      <w:r>
        <w:t xml:space="preserve">– Project Management Institute (2019)</w:t>
      </w:r>
    </w:p>
    <w:p>
      <w:pPr>
        <w:numPr>
          <w:ilvl w:val="0"/>
          <w:numId w:val="1007"/>
        </w:numPr>
        <w:pStyle w:val="Compact"/>
      </w:pPr>
      <w:r>
        <w:rPr>
          <w:bCs/>
          <w:b/>
        </w:rPr>
        <w:t xml:space="preserve">PRINCE2 Foundation &amp; Practitioner</w:t>
      </w:r>
      <w:r>
        <w:t xml:space="preserve"> </w:t>
      </w:r>
      <w:r>
        <w:t xml:space="preserve">– AXELOS (2018)</w:t>
      </w:r>
    </w:p>
    <w:p>
      <w:pPr>
        <w:numPr>
          <w:ilvl w:val="0"/>
          <w:numId w:val="1007"/>
        </w:numPr>
        <w:pStyle w:val="Compact"/>
      </w:pPr>
      <w:r>
        <w:rPr>
          <w:bCs/>
          <w:b/>
        </w:rPr>
        <w:t xml:space="preserve">Certified ScrumMaster (CSM)</w:t>
      </w:r>
      <w:r>
        <w:t xml:space="preserve"> </w:t>
      </w:r>
      <w:r>
        <w:t xml:space="preserve">– Scrum Alliance (2017)</w:t>
      </w:r>
    </w:p>
    <w:bookmarkEnd w:id="30"/>
    <w:bookmarkStart w:id="31" w:name="projects-in-ivory-coast-abidjan"/>
    <w:p>
      <w:pPr>
        <w:pStyle w:val="Heading2"/>
      </w:pPr>
      <w:r>
        <w:t xml:space="preserve">Projects in Ivory Coast Abidjan</w:t>
      </w:r>
    </w:p>
    <w:p>
      <w:pPr>
        <w:numPr>
          <w:ilvl w:val="0"/>
          <w:numId w:val="1008"/>
        </w:numPr>
        <w:pStyle w:val="Compact"/>
      </w:pPr>
      <w:r>
        <w:rPr>
          <w:bCs/>
          <w:b/>
        </w:rPr>
        <w:t xml:space="preserve">Koumassi Urban Renewal Project</w:t>
      </w:r>
      <w:r>
        <w:t xml:space="preserve"> </w:t>
      </w:r>
      <w:r>
        <w:t xml:space="preserve">(2019–2021): Led the redevelopment of public spaces and transportation networks, improving accessibility for 500,000+ residents.</w:t>
      </w:r>
    </w:p>
    <w:p>
      <w:pPr>
        <w:numPr>
          <w:ilvl w:val="0"/>
          <w:numId w:val="1008"/>
        </w:numPr>
        <w:pStyle w:val="Compact"/>
      </w:pPr>
      <w:r>
        <w:rPr>
          <w:bCs/>
          <w:b/>
        </w:rPr>
        <w:t xml:space="preserve">EcoTech Solar Initiative</w:t>
      </w:r>
      <w:r>
        <w:t xml:space="preserve"> </w:t>
      </w:r>
      <w:r>
        <w:t xml:space="preserve">(2017–2018): Implemented solar energy solutions for 30 schools in Abidjan, reducing electricity costs by 40%.</w:t>
      </w:r>
    </w:p>
    <w:p>
      <w:pPr>
        <w:numPr>
          <w:ilvl w:val="0"/>
          <w:numId w:val="1008"/>
        </w:numPr>
        <w:pStyle w:val="Compact"/>
      </w:pPr>
      <w:r>
        <w:rPr>
          <w:bCs/>
          <w:b/>
        </w:rPr>
        <w:t xml:space="preserve">Abidjan Digital Hub</w:t>
      </w:r>
      <w:r>
        <w:t xml:space="preserve"> </w:t>
      </w:r>
      <w:r>
        <w:t xml:space="preserve">(2016–2017): Coordinated the launch of a tech incubator that supported over 50 startups in Ivory Coast Abidjan.</w:t>
      </w:r>
    </w:p>
    <w:bookmarkEnd w:id="31"/>
    <w:bookmarkStart w:id="32" w:name="professional-affiliations"/>
    <w:p>
      <w:pPr>
        <w:pStyle w:val="Heading2"/>
      </w:pPr>
      <w:r>
        <w:t xml:space="preserve">Professional Affiliations</w:t>
      </w:r>
    </w:p>
    <w:p>
      <w:pPr>
        <w:numPr>
          <w:ilvl w:val="0"/>
          <w:numId w:val="1009"/>
        </w:numPr>
        <w:pStyle w:val="Compact"/>
      </w:pPr>
      <w:r>
        <w:t xml:space="preserve">Member, Association des Ingénieurs de Côte d'Ivoire (AICI)</w:t>
      </w:r>
    </w:p>
    <w:p>
      <w:pPr>
        <w:numPr>
          <w:ilvl w:val="0"/>
          <w:numId w:val="1009"/>
        </w:numPr>
        <w:pStyle w:val="Compact"/>
      </w:pPr>
      <w:r>
        <w:t xml:space="preserve">Member, PMI (Project Management Institute) – Ivory Coast Chapter</w:t>
      </w:r>
    </w:p>
    <w:p>
      <w:pPr>
        <w:numPr>
          <w:ilvl w:val="0"/>
          <w:numId w:val="1009"/>
        </w:numPr>
        <w:pStyle w:val="Compact"/>
      </w:pPr>
      <w:r>
        <w:t xml:space="preserve">Volunteer, Abidjan Chamber of Commerce and Industry (CCI)</w:t>
      </w:r>
    </w:p>
    <w:bookmarkEnd w:id="32"/>
    <w:bookmarkStart w:id="33" w:name="references"/>
    <w:p>
      <w:pPr>
        <w:pStyle w:val="Heading2"/>
      </w:pPr>
      <w:r>
        <w:t xml:space="preserve">References</w:t>
      </w:r>
    </w:p>
    <w:p>
      <w:pPr>
        <w:pStyle w:val="FirstParagraph"/>
      </w:pPr>
      <w:r>
        <w:t xml:space="preserve">Available upon request. Contact: jbkoffi@example.com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Ivory Coast Abidjan</dc:title>
  <dc:creator/>
  <dc:language>en</dc:language>
  <cp:keywords/>
  <dcterms:created xsi:type="dcterms:W3CDTF">2025-11-26T23:17:57Z</dcterms:created>
  <dcterms:modified xsi:type="dcterms:W3CDTF">2025-11-26T23:17:57Z</dcterms:modified>
</cp:coreProperties>
</file>

<file path=docProps/custom.xml><?xml version="1.0" encoding="utf-8"?>
<Properties xmlns="http://schemas.openxmlformats.org/officeDocument/2006/custom-properties" xmlns:vt="http://schemas.openxmlformats.org/officeDocument/2006/docPropsVTypes"/>
</file>