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8 years of experience in delivering complex projects across the public and private sectors in Nigeria, with a strong focus on Abuja's dynamic environment. Proven expertise in leading cross-functional teams, managing budgets, and ensuring project alignment with organizational goals. A dedicated professional passionate about leveraging project management methodologies to drive innovation and sustainability in infrastructure development, technology implementation, and community-driven initiatives in Nigeria Abuja.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Abuja Infrastructure Development Agency (AIDA)</w:t>
      </w:r>
      <w:r>
        <w:t xml:space="preserve"> </w:t>
      </w:r>
      <w:r>
        <w:t xml:space="preserve">| Abuja, Nigeria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over 50+ infrastructure projects, including road construction, urban development, and public utility upgrades in Abuja.</w:t>
      </w:r>
    </w:p>
    <w:p>
      <w:pPr>
        <w:numPr>
          <w:ilvl w:val="0"/>
          <w:numId w:val="1001"/>
        </w:numPr>
        <w:pStyle w:val="Compact"/>
      </w:pPr>
      <w:r>
        <w:t xml:space="preserve">Collaborated with federal and state government agencies to secure funding for critical projects, ensuring compliance with Nigerian procurement laws and regulations.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frameworks to improve team productivity by 30% and reduce project delivery timelines by 20%.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in delivering the Abuja City Mall redevelopment project, which was completed under budget and ahead of schedule.</w:t>
      </w:r>
    </w:p>
    <w:p>
      <w:pPr>
        <w:numPr>
          <w:ilvl w:val="0"/>
          <w:numId w:val="1001"/>
        </w:numPr>
        <w:pStyle w:val="Compact"/>
      </w:pPr>
      <w:r>
        <w:t xml:space="preserve">Conducted regular stakeholder meetings with local communities, government officials, and private sector partners to ensure transparency and alignment with Abuja's long-term development vision.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National Information Technology Development Agency (NITDA)</w:t>
      </w:r>
      <w:r>
        <w:t xml:space="preserve"> </w:t>
      </w:r>
      <w:r>
        <w:t xml:space="preserve">| Abuja, Nigeria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Overseeing the implementation of national IT initiatives, including digital transformation projects in education and healthcare sectors.</w:t>
      </w:r>
    </w:p>
    <w:p>
      <w:pPr>
        <w:numPr>
          <w:ilvl w:val="0"/>
          <w:numId w:val="1002"/>
        </w:numPr>
        <w:pStyle w:val="Compact"/>
      </w:pPr>
      <w:r>
        <w:t xml:space="preserve">Developed project timelines, budgets, and risk management plans for initiatives like the National E-Governance Framework.</w:t>
      </w:r>
    </w:p>
    <w:p>
      <w:pPr>
        <w:numPr>
          <w:ilvl w:val="0"/>
          <w:numId w:val="1002"/>
        </w:numPr>
        <w:pStyle w:val="Compact"/>
      </w:pPr>
      <w:r>
        <w:t xml:space="preserve">Partnered with international organizations such as UNDP to secure technical assistance for Abuja's smart city development projects.</w:t>
      </w:r>
    </w:p>
    <w:p>
      <w:pPr>
        <w:numPr>
          <w:ilvl w:val="0"/>
          <w:numId w:val="1002"/>
        </w:numPr>
        <w:pStyle w:val="Compact"/>
      </w:pPr>
      <w:r>
        <w:t xml:space="preserve">Trained 20+ project managers on PMBOK and PRINCE2 methodologies, enhancing organizational capacity in Nigeria Abuja.</w:t>
      </w:r>
    </w:p>
    <w:bookmarkEnd w:id="23"/>
    <w:bookmarkStart w:id="24" w:name="project-officer"/>
    <w:p>
      <w:pPr>
        <w:pStyle w:val="Heading3"/>
      </w:pPr>
      <w:r>
        <w:t xml:space="preserve">Project Officer</w:t>
      </w:r>
    </w:p>
    <w:p>
      <w:pPr>
        <w:pStyle w:val="FirstParagraph"/>
      </w:pPr>
      <w:r>
        <w:rPr>
          <w:bCs/>
          <w:b/>
        </w:rPr>
        <w:t xml:space="preserve">Abuja Urban Development Company (AUDC)</w:t>
      </w:r>
      <w:r>
        <w:t xml:space="preserve"> </w:t>
      </w:r>
      <w:r>
        <w:t xml:space="preserve">| Abuja, Nigeria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planning and execution of residential and commercial land development projects in Abuja's expanding suburbs.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and risk assessments for new infrastructure ventures, ensuring alignment with Abuja's master plan.</w:t>
      </w:r>
    </w:p>
    <w:p>
      <w:pPr>
        <w:numPr>
          <w:ilvl w:val="0"/>
          <w:numId w:val="1003"/>
        </w:numPr>
        <w:pStyle w:val="Compact"/>
      </w:pPr>
      <w:r>
        <w:t xml:space="preserve">Facilitated public consultations to address community concerns, contributing to the successful launch of the Garki II Urban Renewal Project.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University of Abuja, Nigeria | 2008 – 2012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Lagos Business School, Nigeria | 2015 – 2017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Certification – Project Management Institute (PMI), 2016</w:t>
      </w:r>
    </w:p>
    <w:p>
      <w:pPr>
        <w:numPr>
          <w:ilvl w:val="0"/>
          <w:numId w:val="1004"/>
        </w:numPr>
        <w:pStyle w:val="Compact"/>
      </w:pPr>
      <w:r>
        <w:t xml:space="preserve">Scrum Master Certified (SMC) – Scrum Alliance, 2019</w:t>
      </w:r>
    </w:p>
    <w:p>
      <w:pPr>
        <w:numPr>
          <w:ilvl w:val="0"/>
          <w:numId w:val="1004"/>
        </w:numPr>
        <w:pStyle w:val="Compact"/>
      </w:pPr>
      <w:r>
        <w:t xml:space="preserve">Certified Information Systems Security Professional (CISSP) – ISC², 2021</w:t>
      </w:r>
    </w:p>
    <w:bookmarkEnd w:id="27"/>
    <w:bookmarkStart w:id="28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5"/>
        </w:numPr>
        <w:pStyle w:val="Compact"/>
      </w:pPr>
      <w:r>
        <w:t xml:space="preserve">Budget Management and Cost Control</w:t>
      </w:r>
    </w:p>
    <w:p>
      <w:pPr>
        <w:numPr>
          <w:ilvl w:val="0"/>
          <w:numId w:val="1005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5"/>
        </w:numPr>
        <w:pStyle w:val="Compact"/>
      </w:pPr>
      <w:r>
        <w:t xml:space="preserve">Risk Assessment and Mitigation</w:t>
      </w:r>
    </w:p>
    <w:p>
      <w:pPr>
        <w:numPr>
          <w:ilvl w:val="0"/>
          <w:numId w:val="1005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5"/>
        </w:numPr>
        <w:pStyle w:val="Compact"/>
      </w:pPr>
      <w:r>
        <w:t xml:space="preserve">Microsoft Project, Primavera P6, and JIRA Software Proficiency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Adebayo at john.adebayo@example.com or +234 801 234 5678.</w:t>
      </w:r>
    </w:p>
    <w:bookmarkEnd w:id="30"/>
    <w:p>
      <w:pPr>
        <w:pStyle w:val="BodyText"/>
      </w:pPr>
      <w:r>
        <w:t xml:space="preserve">Curriculum Vitae for Project Manager in Nigeria Abuja – Updated April 2024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2026-07-23T01:18:05Z</dcterms:created>
  <dcterms:modified xsi:type="dcterms:W3CDTF">2026-07-23T01:18:05Z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