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Project</w:t>
      </w:r>
      <w:r>
        <w:t xml:space="preserve"> </w:t>
      </w:r>
      <w:r>
        <w:t xml:space="preserve">Manager,</w:t>
      </w:r>
      <w:r>
        <w:t xml:space="preserve"> </w:t>
      </w:r>
      <w:r>
        <w:t xml:space="preserve">Pakistan</w:t>
      </w:r>
      <w:r>
        <w:t xml:space="preserve"> </w:t>
      </w:r>
      <w:r>
        <w:t xml:space="preserve">Islamabad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project-manager-pakistan-islamabad"/>
    <w:p>
      <w:pPr>
        <w:pStyle w:val="Heading2"/>
      </w:pPr>
      <w:r>
        <w:t xml:space="preserve">Project Manager | Pakistan Islamabad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Muhammad Asif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Islamabad Street, G-7, Islamabad, Pakistan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muhammad.asif@example.com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+92-300-1234567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linkedin.com/in/muhammad-asif-pakistan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motivated and results-driven Project Manager with over 8 years of experience in managing complex projects across diverse industries in Pakistan Islamabad. Proven expertise in leading cross-functional teams, delivering projects on time and within budget, and aligning project goals with organizational strategies. A certified Project Management Professional (PMP) with a deep understanding of local market dynamics, regulatory frameworks, and cultural nuances specific to Pakistan Islamabad. Passionate about leveraging innovative solutions to drive growth and operational excellence in the region.</w:t>
      </w:r>
    </w:p>
    <w:bookmarkEnd w:id="21"/>
    <w:bookmarkStart w:id="25" w:name="professional-experience"/>
    <w:p>
      <w:pPr>
        <w:pStyle w:val="Heading3"/>
      </w:pPr>
      <w:r>
        <w:t xml:space="preserve">Professional Experience</w:t>
      </w:r>
    </w:p>
    <w:bookmarkStart w:id="22" w:name="project-manager"/>
    <w:p>
      <w:pPr>
        <w:pStyle w:val="Heading4"/>
      </w:pPr>
      <w:r>
        <w:t xml:space="preserve">Project Manager</w:t>
      </w:r>
    </w:p>
    <w:p>
      <w:pPr>
        <w:pStyle w:val="FirstParagraph"/>
      </w:pPr>
      <w:r>
        <w:rPr>
          <w:bCs/>
          <w:b/>
        </w:rPr>
        <w:t xml:space="preserve">ABC Technologies (Pvt.) Ltd.</w:t>
      </w:r>
      <w:r>
        <w:t xml:space="preserve">, Islamabad, Pakistan</w:t>
      </w:r>
      <w:r>
        <w:br/>
      </w:r>
      <w:r>
        <w:rPr>
          <w:iCs/>
          <w:i/>
        </w:rPr>
        <w:t xml:space="preserve">January 2019 – Present</w:t>
      </w:r>
    </w:p>
    <w:p>
      <w:pPr>
        <w:numPr>
          <w:ilvl w:val="0"/>
          <w:numId w:val="1001"/>
        </w:numPr>
        <w:pStyle w:val="Compact"/>
      </w:pPr>
      <w:r>
        <w:t xml:space="preserve">Managed 25+ IT infrastructure projects for government and private sector clients in Islamabad, ensuring alignment with project scope, budget, and timeline.</w:t>
      </w:r>
    </w:p>
    <w:p>
      <w:pPr>
        <w:numPr>
          <w:ilvl w:val="0"/>
          <w:numId w:val="1001"/>
        </w:numPr>
        <w:pStyle w:val="Compact"/>
      </w:pPr>
      <w:r>
        <w:t xml:space="preserve">Led a team of 15+ professionals to deliver a $2.5M smart city project for the Islamabad Metropolitan Development Authority (IMDA), completing it 3 weeks ahead of schedule.</w:t>
      </w:r>
    </w:p>
    <w:p>
      <w:pPr>
        <w:numPr>
          <w:ilvl w:val="0"/>
          <w:numId w:val="1001"/>
        </w:numPr>
        <w:pStyle w:val="Compact"/>
      </w:pPr>
      <w:r>
        <w:t xml:space="preserve">Implemented agile methodologies to improve project efficiency by 20%, reducing client complaints by 40% over two years.</w:t>
      </w:r>
    </w:p>
    <w:p>
      <w:pPr>
        <w:numPr>
          <w:ilvl w:val="0"/>
          <w:numId w:val="1001"/>
        </w:numPr>
        <w:pStyle w:val="Compact"/>
      </w:pPr>
      <w:r>
        <w:t xml:space="preserve">Collaborated with local stakeholders to navigate regulatory requirements and ensure compliance with Pakistan’s IT industry standards.</w:t>
      </w:r>
    </w:p>
    <w:bookmarkEnd w:id="22"/>
    <w:bookmarkStart w:id="23" w:name="senior-project-coordinator"/>
    <w:p>
      <w:pPr>
        <w:pStyle w:val="Heading4"/>
      </w:pPr>
      <w:r>
        <w:t xml:space="preserve">Senior Project Coordinator</w:t>
      </w:r>
    </w:p>
    <w:p>
      <w:pPr>
        <w:pStyle w:val="FirstParagraph"/>
      </w:pPr>
      <w:r>
        <w:rPr>
          <w:bCs/>
          <w:b/>
        </w:rPr>
        <w:t xml:space="preserve">XYZ Construction &amp; Engineering Services</w:t>
      </w:r>
      <w:r>
        <w:t xml:space="preserve">, Islamabad, Pakistan</w:t>
      </w:r>
      <w:r>
        <w:br/>
      </w:r>
      <w:r>
        <w:rPr>
          <w:iCs/>
          <w:i/>
        </w:rPr>
        <w:t xml:space="preserve">June 2015 – December 2018</w:t>
      </w:r>
    </w:p>
    <w:p>
      <w:pPr>
        <w:numPr>
          <w:ilvl w:val="0"/>
          <w:numId w:val="1002"/>
        </w:numPr>
        <w:pStyle w:val="Compact"/>
      </w:pPr>
      <w:r>
        <w:t xml:space="preserve">Supervised the execution of 12+ infrastructure projects, including road expansions and residential complexes in Islamabad’s G-6 and H-8 sectors.</w:t>
      </w:r>
    </w:p>
    <w:p>
      <w:pPr>
        <w:numPr>
          <w:ilvl w:val="0"/>
          <w:numId w:val="1002"/>
        </w:numPr>
        <w:pStyle w:val="Compact"/>
      </w:pPr>
      <w:r>
        <w:t xml:space="preserve">Reduced project costs by 15% through strategic vendor negotiations and resource optimization, contributing to a 25% increase in client retention rates.</w:t>
      </w:r>
    </w:p>
    <w:p>
      <w:pPr>
        <w:numPr>
          <w:ilvl w:val="0"/>
          <w:numId w:val="1002"/>
        </w:numPr>
        <w:pStyle w:val="Compact"/>
      </w:pPr>
      <w:r>
        <w:t xml:space="preserve">Developed a risk management framework tailored for Islamabad’s weather patterns, minimizing delays during monsoon seasons.</w:t>
      </w:r>
    </w:p>
    <w:p>
      <w:pPr>
        <w:numPr>
          <w:ilvl w:val="0"/>
          <w:numId w:val="1002"/>
        </w:numPr>
        <w:pStyle w:val="Compact"/>
      </w:pPr>
      <w:r>
        <w:t xml:space="preserve">Provided training to junior project managers on local project management practices, improving team productivity by 30%.</w:t>
      </w:r>
    </w:p>
    <w:bookmarkEnd w:id="23"/>
    <w:bookmarkStart w:id="24" w:name="project-assistant"/>
    <w:p>
      <w:pPr>
        <w:pStyle w:val="Heading4"/>
      </w:pPr>
      <w:r>
        <w:t xml:space="preserve">Project Assistant</w:t>
      </w:r>
    </w:p>
    <w:p>
      <w:pPr>
        <w:pStyle w:val="FirstParagraph"/>
      </w:pPr>
      <w:r>
        <w:rPr>
          <w:bCs/>
          <w:b/>
        </w:rPr>
        <w:t xml:space="preserve">PQR Solutions (Pvt.) Ltd.</w:t>
      </w:r>
      <w:r>
        <w:t xml:space="preserve">, Islamabad, Pakistan</w:t>
      </w:r>
      <w:r>
        <w:br/>
      </w:r>
      <w:r>
        <w:rPr>
          <w:iCs/>
          <w:i/>
        </w:rPr>
        <w:t xml:space="preserve">July 2012 – May 2015</w:t>
      </w:r>
    </w:p>
    <w:p>
      <w:pPr>
        <w:numPr>
          <w:ilvl w:val="0"/>
          <w:numId w:val="1003"/>
        </w:numPr>
        <w:pStyle w:val="Compact"/>
      </w:pPr>
      <w:r>
        <w:t xml:space="preserve">Supported project managers in planning and executing software development projects for local banks and financial institutions.</w:t>
      </w:r>
    </w:p>
    <w:p>
      <w:pPr>
        <w:numPr>
          <w:ilvl w:val="0"/>
          <w:numId w:val="1003"/>
        </w:numPr>
        <w:pStyle w:val="Compact"/>
      </w:pPr>
      <w:r>
        <w:t xml:space="preserve">Contributed to the successful launch of a mobile banking platform, serving over 50,000 users in Islamabad within 6 months.</w:t>
      </w:r>
    </w:p>
    <w:p>
      <w:pPr>
        <w:numPr>
          <w:ilvl w:val="0"/>
          <w:numId w:val="1003"/>
        </w:numPr>
        <w:pStyle w:val="Compact"/>
      </w:pPr>
      <w:r>
        <w:t xml:space="preserve">Documented project processes and best practices, which were adopted as standard operating procedures by the company’s Islamabad office.</w:t>
      </w:r>
    </w:p>
    <w:bookmarkEnd w:id="24"/>
    <w:bookmarkEnd w:id="25"/>
    <w:bookmarkStart w:id="26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Science in Computer Science</w:t>
      </w:r>
      <w:r>
        <w:br/>
      </w:r>
      <w:r>
        <w:t xml:space="preserve">University of Engineering and Technology, Lahore, Pakistan</w:t>
      </w:r>
      <w:r>
        <w:br/>
      </w:r>
      <w:r>
        <w:rPr>
          <w:iCs/>
          <w:i/>
        </w:rPr>
        <w:t xml:space="preserve">Graduated: June 2012</w:t>
      </w:r>
    </w:p>
    <w:p>
      <w:pPr>
        <w:pStyle w:val="BodyText"/>
      </w:pPr>
      <w:r>
        <w:rPr>
          <w:bCs/>
          <w:b/>
        </w:rPr>
        <w:t xml:space="preserve">Masters in Project Management</w:t>
      </w:r>
      <w:r>
        <w:br/>
      </w:r>
      <w:r>
        <w:t xml:space="preserve">National University of Sciences and Technology (NUST), Islamabad, Pakistan</w:t>
      </w:r>
      <w:r>
        <w:br/>
      </w:r>
      <w:r>
        <w:rPr>
          <w:iCs/>
          <w:i/>
        </w:rPr>
        <w:t xml:space="preserve">Graduated: December 2018</w:t>
      </w:r>
    </w:p>
    <w:bookmarkEnd w:id="26"/>
    <w:bookmarkStart w:id="27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Project Management Professional (PMP)</w:t>
      </w:r>
      <w:r>
        <w:t xml:space="preserve"> </w:t>
      </w:r>
      <w:r>
        <w:t xml:space="preserve">– Project Management Institute (PMI), 2019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PRINCE2 Practitioner</w:t>
      </w:r>
      <w:r>
        <w:t xml:space="preserve"> </w:t>
      </w:r>
      <w:r>
        <w:t xml:space="preserve">– Axelos, 2020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Certified ScrumMaster (CSM)</w:t>
      </w:r>
      <w:r>
        <w:t xml:space="preserve"> </w:t>
      </w:r>
      <w:r>
        <w:t xml:space="preserve">– Scrum Alliance, 2021</w:t>
      </w:r>
    </w:p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Agile, Waterfall, PRINCE2, Risk Management, Budgeting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Tools:</w:t>
      </w:r>
      <w:r>
        <w:t xml:space="preserve"> </w:t>
      </w:r>
      <w:r>
        <w:t xml:space="preserve">MS Project, JIRA, Trello, Asana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Urdu (Native), Arabic (Basic)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Leadership, Stakeholder Management, Conflict Resolution</w:t>
      </w:r>
    </w:p>
    <w:bookmarkEnd w:id="28"/>
    <w:bookmarkStart w:id="29" w:name="professional-memberships"/>
    <w:p>
      <w:pPr>
        <w:pStyle w:val="Heading3"/>
      </w:pPr>
      <w:r>
        <w:t xml:space="preserve">Professional Memberships</w:t>
      </w:r>
    </w:p>
    <w:p>
      <w:pPr>
        <w:numPr>
          <w:ilvl w:val="0"/>
          <w:numId w:val="1006"/>
        </w:numPr>
        <w:pStyle w:val="Compact"/>
      </w:pPr>
      <w:r>
        <w:t xml:space="preserve">Project Management Institute (PMI) – Member since 2019</w:t>
      </w:r>
    </w:p>
    <w:p>
      <w:pPr>
        <w:numPr>
          <w:ilvl w:val="0"/>
          <w:numId w:val="1006"/>
        </w:numPr>
        <w:pStyle w:val="Compact"/>
      </w:pPr>
      <w:r>
        <w:t xml:space="preserve">Pakistan Association of Project Managers (PAPM) – Active member, Islamabad Chapter</w:t>
      </w:r>
    </w:p>
    <w:bookmarkEnd w:id="29"/>
    <w:bookmarkStart w:id="30" w:name="projects-in-pakistan-islamabad"/>
    <w:p>
      <w:pPr>
        <w:pStyle w:val="Heading3"/>
      </w:pPr>
      <w:r>
        <w:t xml:space="preserve">Projects in Pakistan Islamabad</w:t>
      </w:r>
    </w:p>
    <w:p>
      <w:pPr>
        <w:pStyle w:val="FirstParagraph"/>
      </w:pPr>
      <w:r>
        <w:rPr>
          <w:bCs/>
          <w:b/>
        </w:rPr>
        <w:t xml:space="preserve">Smart City Islamabad Initiative (2021-2022)</w:t>
      </w:r>
      <w:r>
        <w:br/>
      </w:r>
      <w:r>
        <w:t xml:space="preserve">Led the implementation of IoT-based waste management systems across 5 districts in Islamabad, reducing landfill usage by 35% and improving public hygiene standards.</w:t>
      </w:r>
    </w:p>
    <w:p>
      <w:pPr>
        <w:pStyle w:val="BodyText"/>
      </w:pPr>
      <w:r>
        <w:rPr>
          <w:bCs/>
          <w:b/>
        </w:rPr>
        <w:t xml:space="preserve">IT Infrastructure Upgrade for National Bank of Pakistan (2018-2019)</w:t>
      </w:r>
      <w:r>
        <w:br/>
      </w:r>
      <w:r>
        <w:t xml:space="preserve">Managed a $1.2M project to modernize the bank’s IT systems in Islamabad, achieving 99.9% uptime and enhancing cybersecurity protocols.</w:t>
      </w:r>
    </w:p>
    <w:bookmarkEnd w:id="30"/>
    <w:bookmarkStart w:id="31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Mentor at Islamabad Youth Innovation Hub (2020-2023), guiding startups on project planning and execution.</w:t>
      </w:r>
    </w:p>
    <w:p>
      <w:pPr>
        <w:pStyle w:val="BodyText"/>
      </w:pPr>
      <w:r>
        <w:rPr>
          <w:bCs/>
          <w:b/>
        </w:rPr>
        <w:t xml:space="preserve">Publications:</w:t>
      </w:r>
      <w:r>
        <w:t xml:space="preserve"> </w:t>
      </w:r>
      <w:r>
        <w:t xml:space="preserve">Co-authored an article titled "Project Management in Developing Markets: Lessons from Islamabad" published in the Pakistan Journal of Management Studies (2021).</w:t>
      </w:r>
    </w:p>
    <w:bookmarkEnd w:id="31"/>
    <w:p>
      <w:pPr>
        <w:pStyle w:val="BodyText"/>
      </w:pPr>
      <w:r>
        <w:t xml:space="preserve">This Curriculum Vitae is tailored for Project Manager roles in Pakistan Islamabad, emphasizing local expertise, cultural alignment, and industry-specific achievements.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Project Manager, Pakistan Islamabad</dc:title>
  <dc:creator/>
  <dc:language>en</dc:language>
  <cp:keywords/>
  <dcterms:created xsi:type="dcterms:W3CDTF">2026-07-28T17:59:47Z</dcterms:created>
  <dcterms:modified xsi:type="dcterms:W3CDTF">2026-07-28T17:59:47Z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