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Switzerland</w:t>
      </w:r>
      <w:r>
        <w:t xml:space="preserve"> </w:t>
      </w:r>
      <w:r>
        <w:t xml:space="preserve">Zurich</w:t>
      </w:r>
    </w:p>
    <w:bookmarkStart w:id="35" w:name="curriculum-vitae"/>
    <w:p>
      <w:pPr>
        <w:pStyle w:val="Heading1"/>
      </w:pPr>
      <w:r>
        <w:t xml:space="preserve">Curriculum Vitae</w:t>
      </w:r>
    </w:p>
    <w:bookmarkStart w:id="34" w:name="project-manager-switzerland-zurich"/>
    <w:p>
      <w:pPr>
        <w:pStyle w:val="Heading2"/>
      </w:pPr>
      <w:r>
        <w:t xml:space="preserve">Project Manager | Switzerland Zurich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p>
      <w:pPr>
        <w:pStyle w:val="BodyText"/>
      </w:pPr>
      <w:r>
        <w:rPr>
          <w:bCs/>
          <w:b/>
        </w:rPr>
        <w:t xml:space="preserve">Location:</w:t>
      </w:r>
      <w:r>
        <w:t xml:space="preserve"> </w:t>
      </w:r>
      <w:r>
        <w:t xml:space="preserve">Zurich, Switzerland</w:t>
      </w:r>
    </w:p>
    <w:bookmarkEnd w:id="20"/>
    <w:bookmarkStart w:id="21" w:name="professional-summary"/>
    <w:p>
      <w:pPr>
        <w:pStyle w:val="Heading3"/>
      </w:pPr>
      <w:r>
        <w:t xml:space="preserve">Professional Summary</w:t>
      </w:r>
    </w:p>
    <w:p>
      <w:pPr>
        <w:pStyle w:val="FirstParagraph"/>
      </w:pPr>
      <w:r>
        <w:t xml:space="preserve">A highly motivated and results-driven Project Manager with over [X years] of experience in leading cross-functional teams to deliver complex projects within scope, budget, and timeline. Specialized in managing IT infrastructure, software development, and strategic business initiatives across diverse industries. Proven track record in Switzerland Zurich for optimizing project workflows and fostering collaboration between stakeholders. A certified PMP (Project Management Professional) with a deep understanding of agile methodologies, risk management, and stakeholder engagement. Committed to delivering high-quality outcomes while adhering to Swiss standards of precision and efficiency.</w:t>
      </w:r>
    </w:p>
    <w:bookmarkEnd w:id="21"/>
    <w:bookmarkStart w:id="25" w:name="professional-experience"/>
    <w:p>
      <w:pPr>
        <w:pStyle w:val="Heading3"/>
      </w:pPr>
      <w:r>
        <w:t xml:space="preserve">Professional Experience</w:t>
      </w:r>
    </w:p>
    <w:bookmarkStart w:id="22" w:name="Xea9bf732b694d887903598f20b19de0ed59c249"/>
    <w:p>
      <w:pPr>
        <w:pStyle w:val="Heading4"/>
      </w:pPr>
      <w:r>
        <w:t xml:space="preserve">Senior Project Manager | ABC Technologies AG</w:t>
      </w:r>
    </w:p>
    <w:p>
      <w:pPr>
        <w:pStyle w:val="FirstParagraph"/>
      </w:pPr>
      <w:r>
        <w:rPr>
          <w:iCs/>
          <w:i/>
        </w:rPr>
        <w:t xml:space="preserve">Zurich, Switzerland | January 2020 – Present</w:t>
      </w:r>
    </w:p>
    <w:p>
      <w:pPr>
        <w:numPr>
          <w:ilvl w:val="0"/>
          <w:numId w:val="1001"/>
        </w:numPr>
        <w:pStyle w:val="Compact"/>
      </w:pPr>
      <w:r>
        <w:t xml:space="preserve">Managed a $5M IT transformation project for a multinational client in Switzerland Zurich, delivering 15+ software solutions on time and under budget.</w:t>
      </w:r>
    </w:p>
    <w:p>
      <w:pPr>
        <w:numPr>
          <w:ilvl w:val="0"/>
          <w:numId w:val="1001"/>
        </w:numPr>
        <w:pStyle w:val="Compact"/>
      </w:pPr>
      <w:r>
        <w:t xml:space="preserve">Collaborated with internal teams and external vendors to streamline project workflows, reducing delivery time by 20%.</w:t>
      </w:r>
    </w:p>
    <w:p>
      <w:pPr>
        <w:numPr>
          <w:ilvl w:val="0"/>
          <w:numId w:val="1001"/>
        </w:numPr>
        <w:pStyle w:val="Compact"/>
      </w:pPr>
      <w:r>
        <w:t xml:space="preserve">Spearheaded the implementation of agile practices (Scrum and Kanban) across departments, improving team productivity by 30%.</w:t>
      </w:r>
    </w:p>
    <w:p>
      <w:pPr>
        <w:numPr>
          <w:ilvl w:val="0"/>
          <w:numId w:val="1001"/>
        </w:numPr>
        <w:pStyle w:val="Compact"/>
      </w:pPr>
      <w:r>
        <w:t xml:space="preserve">Ensured compliance with Swiss data protection regulations (FADP) and ISO standards during project execution.</w:t>
      </w:r>
    </w:p>
    <w:bookmarkEnd w:id="22"/>
    <w:bookmarkStart w:id="23" w:name="project-manager-xyz-solutions-ltd"/>
    <w:p>
      <w:pPr>
        <w:pStyle w:val="Heading4"/>
      </w:pPr>
      <w:r>
        <w:t xml:space="preserve">Project Manager | XYZ Solutions Ltd</w:t>
      </w:r>
    </w:p>
    <w:p>
      <w:pPr>
        <w:pStyle w:val="FirstParagraph"/>
      </w:pPr>
      <w:r>
        <w:rPr>
          <w:iCs/>
          <w:i/>
        </w:rPr>
        <w:t xml:space="preserve">Zurich, Switzerland | June 2015 – December 2019</w:t>
      </w:r>
    </w:p>
    <w:p>
      <w:pPr>
        <w:numPr>
          <w:ilvl w:val="0"/>
          <w:numId w:val="1002"/>
        </w:numPr>
        <w:pStyle w:val="Compact"/>
      </w:pPr>
      <w:r>
        <w:t xml:space="preserve">Led a team of 15+ professionals to deliver a cloud migration project for a leading Swiss financial institution, achieving full compliance with the Swiss Federal Act on Data Protection.</w:t>
      </w:r>
    </w:p>
    <w:p>
      <w:pPr>
        <w:numPr>
          <w:ilvl w:val="0"/>
          <w:numId w:val="1002"/>
        </w:numPr>
        <w:pStyle w:val="Compact"/>
      </w:pPr>
      <w:r>
        <w:t xml:space="preserve">Facilitated stakeholder alignment through regular workshops and dashboards, ensuring transparency and accountability in project progress.</w:t>
      </w:r>
    </w:p>
    <w:p>
      <w:pPr>
        <w:numPr>
          <w:ilvl w:val="0"/>
          <w:numId w:val="1002"/>
        </w:numPr>
        <w:pStyle w:val="Compact"/>
      </w:pPr>
      <w:r>
        <w:t xml:space="preserve">Identified and mitigated risks in 10+ projects, reducing potential delays by 25% through proactive contingency planning.</w:t>
      </w:r>
    </w:p>
    <w:p>
      <w:pPr>
        <w:numPr>
          <w:ilvl w:val="0"/>
          <w:numId w:val="1002"/>
        </w:numPr>
        <w:pStyle w:val="Compact"/>
      </w:pPr>
      <w:r>
        <w:t xml:space="preserve">Developed a standardized project management framework adopted company-wide, improving interdepartmental communication and resource allocation.</w:t>
      </w:r>
    </w:p>
    <w:bookmarkEnd w:id="23"/>
    <w:bookmarkStart w:id="24" w:name="Xd4cd89c8fcf37ec6f46095b800ea456c15028c8"/>
    <w:p>
      <w:pPr>
        <w:pStyle w:val="Heading4"/>
      </w:pPr>
      <w:r>
        <w:t xml:space="preserve">Junior Project Coordinator | DEF Innovations AG</w:t>
      </w:r>
    </w:p>
    <w:p>
      <w:pPr>
        <w:pStyle w:val="FirstParagraph"/>
      </w:pPr>
      <w:r>
        <w:rPr>
          <w:iCs/>
          <w:i/>
        </w:rPr>
        <w:t xml:space="preserve">Zurich, Switzerland | January 2013 – May 2015</w:t>
      </w:r>
    </w:p>
    <w:p>
      <w:pPr>
        <w:numPr>
          <w:ilvl w:val="0"/>
          <w:numId w:val="1003"/>
        </w:numPr>
        <w:pStyle w:val="Compact"/>
      </w:pPr>
      <w:r>
        <w:t xml:space="preserve">Supported senior project managers in coordinating tasks for IT infrastructure upgrades across three Swiss regions.</w:t>
      </w:r>
    </w:p>
    <w:p>
      <w:pPr>
        <w:numPr>
          <w:ilvl w:val="0"/>
          <w:numId w:val="1003"/>
        </w:numPr>
        <w:pStyle w:val="Compact"/>
      </w:pPr>
      <w:r>
        <w:t xml:space="preserve">Assisted in the preparation of project proposals and budgets, contributing to a 15% increase in client acquisition.</w:t>
      </w:r>
    </w:p>
    <w:p>
      <w:pPr>
        <w:numPr>
          <w:ilvl w:val="0"/>
          <w:numId w:val="1003"/>
        </w:numPr>
        <w:pStyle w:val="Compact"/>
      </w:pPr>
      <w:r>
        <w:t xml:space="preserve">Monitored project timelines using MS Project and Jira, ensuring adherence to deadlines and milestones.</w:t>
      </w:r>
    </w:p>
    <w:bookmarkEnd w:id="24"/>
    <w:bookmarkEnd w:id="25"/>
    <w:bookmarkStart w:id="28" w:name="education"/>
    <w:p>
      <w:pPr>
        <w:pStyle w:val="Heading3"/>
      </w:pPr>
      <w:r>
        <w:t xml:space="preserve">Education</w:t>
      </w:r>
    </w:p>
    <w:bookmarkStart w:id="26" w:name="X948e43370fad7e39d38d25c3f779dfb800564bf"/>
    <w:p>
      <w:pPr>
        <w:pStyle w:val="Heading4"/>
      </w:pPr>
      <w:r>
        <w:t xml:space="preserve">MSc in Project Management | University of Zurich</w:t>
      </w:r>
    </w:p>
    <w:p>
      <w:pPr>
        <w:pStyle w:val="FirstParagraph"/>
      </w:pPr>
      <w:r>
        <w:rPr>
          <w:iCs/>
          <w:i/>
        </w:rPr>
        <w:t xml:space="preserve">Switzerland | Graduated: June 2012</w:t>
      </w:r>
    </w:p>
    <w:p>
      <w:pPr>
        <w:pStyle w:val="BodyText"/>
      </w:pPr>
      <w:r>
        <w:t xml:space="preserve">Focus areas: Strategic project planning, risk analysis, and stakeholder management. Thesis: "Optimizing Agile Practices in Swiss IT Projects."</w:t>
      </w:r>
    </w:p>
    <w:bookmarkEnd w:id="26"/>
    <w:bookmarkStart w:id="27" w:name="bsc-in-computer-science-eth-zurich"/>
    <w:p>
      <w:pPr>
        <w:pStyle w:val="Heading4"/>
      </w:pPr>
      <w:r>
        <w:t xml:space="preserve">BSc in Computer Science | ETH Zurich</w:t>
      </w:r>
    </w:p>
    <w:p>
      <w:pPr>
        <w:pStyle w:val="FirstParagraph"/>
      </w:pPr>
      <w:r>
        <w:rPr>
          <w:iCs/>
          <w:i/>
        </w:rPr>
        <w:t xml:space="preserve">Switzerland | Graduated: June 2010</w:t>
      </w:r>
    </w:p>
    <w:p>
      <w:pPr>
        <w:pStyle w:val="BodyText"/>
      </w:pPr>
      <w:r>
        <w:t xml:space="preserve">Courses included software engineering, systems analysis, and data structures, providing a strong foundation for technical project management roles.</w:t>
      </w:r>
    </w:p>
    <w:bookmarkEnd w:id="27"/>
    <w:bookmarkEnd w:id="28"/>
    <w:bookmarkStart w:id="29" w:name="skills"/>
    <w:p>
      <w:pPr>
        <w:pStyle w:val="Heading3"/>
      </w:pPr>
      <w:r>
        <w:t xml:space="preserve">Skills</w:t>
      </w:r>
    </w:p>
    <w:p>
      <w:pPr>
        <w:numPr>
          <w:ilvl w:val="0"/>
          <w:numId w:val="1004"/>
        </w:numPr>
        <w:pStyle w:val="Compact"/>
      </w:pPr>
      <w:r>
        <w:rPr>
          <w:bCs/>
          <w:b/>
        </w:rPr>
        <w:t xml:space="preserve">Project Management:</w:t>
      </w:r>
      <w:r>
        <w:t xml:space="preserve"> </w:t>
      </w:r>
      <w:r>
        <w:t xml:space="preserve">PMP-certified, Scrum Master (CSM), PRINCE2, Agile/Scrum, Waterfall</w:t>
      </w:r>
    </w:p>
    <w:p>
      <w:pPr>
        <w:numPr>
          <w:ilvl w:val="0"/>
          <w:numId w:val="1004"/>
        </w:numPr>
        <w:pStyle w:val="Compact"/>
      </w:pPr>
      <w:r>
        <w:rPr>
          <w:bCs/>
          <w:b/>
        </w:rPr>
        <w:t xml:space="preserve">Tools:</w:t>
      </w:r>
      <w:r>
        <w:t xml:space="preserve"> </w:t>
      </w:r>
      <w:r>
        <w:t xml:space="preserve">MS Project, Jira, Trello, Asana, Microsoft Office Suite</w:t>
      </w:r>
    </w:p>
    <w:p>
      <w:pPr>
        <w:numPr>
          <w:ilvl w:val="0"/>
          <w:numId w:val="1004"/>
        </w:numPr>
        <w:pStyle w:val="Compact"/>
      </w:pPr>
      <w:r>
        <w:rPr>
          <w:bCs/>
          <w:b/>
        </w:rPr>
        <w:t xml:space="preserve">Languages:</w:t>
      </w:r>
      <w:r>
        <w:t xml:space="preserve"> </w:t>
      </w:r>
      <w:r>
        <w:t xml:space="preserve">English (fluent), German (fluent), French (basic)</w:t>
      </w:r>
    </w:p>
    <w:p>
      <w:pPr>
        <w:numPr>
          <w:ilvl w:val="0"/>
          <w:numId w:val="1004"/>
        </w:numPr>
        <w:pStyle w:val="Compact"/>
      </w:pPr>
      <w:r>
        <w:rPr>
          <w:bCs/>
          <w:b/>
        </w:rPr>
        <w:t xml:space="preserve">Soft Skills:</w:t>
      </w:r>
      <w:r>
        <w:t xml:space="preserve"> </w:t>
      </w:r>
      <w:r>
        <w:t xml:space="preserve">Leadership, stakeholder negotiation, cross-cultural communication</w:t>
      </w:r>
    </w:p>
    <w:bookmarkEnd w:id="29"/>
    <w:bookmarkStart w:id="30" w:name="certifications"/>
    <w:p>
      <w:pPr>
        <w:pStyle w:val="Heading3"/>
      </w:pPr>
      <w:r>
        <w:t xml:space="preserve">Certifications</w:t>
      </w:r>
    </w:p>
    <w:p>
      <w:pPr>
        <w:numPr>
          <w:ilvl w:val="0"/>
          <w:numId w:val="1005"/>
        </w:numPr>
        <w:pStyle w:val="Compact"/>
      </w:pPr>
      <w:r>
        <w:t xml:space="preserve">PMP (Project Management Professional) | PMI | 2018</w:t>
      </w:r>
    </w:p>
    <w:p>
      <w:pPr>
        <w:numPr>
          <w:ilvl w:val="0"/>
          <w:numId w:val="1005"/>
        </w:numPr>
        <w:pStyle w:val="Compact"/>
      </w:pPr>
      <w:r>
        <w:t xml:space="preserve">CSM (Certified ScrumMaster) | Scrum Alliance | 2019</w:t>
      </w:r>
    </w:p>
    <w:p>
      <w:pPr>
        <w:numPr>
          <w:ilvl w:val="0"/>
          <w:numId w:val="1005"/>
        </w:numPr>
        <w:pStyle w:val="Compact"/>
      </w:pPr>
      <w:r>
        <w:t xml:space="preserve">PRINCE2 Foundation &amp; Practitioner | AXELOS | 2020</w:t>
      </w:r>
    </w:p>
    <w:bookmarkEnd w:id="30"/>
    <w:bookmarkStart w:id="31" w:name="professional-affiliations"/>
    <w:p>
      <w:pPr>
        <w:pStyle w:val="Heading3"/>
      </w:pPr>
      <w:r>
        <w:t xml:space="preserve">Professional Affiliations</w:t>
      </w:r>
    </w:p>
    <w:p>
      <w:pPr>
        <w:numPr>
          <w:ilvl w:val="0"/>
          <w:numId w:val="1006"/>
        </w:numPr>
        <w:pStyle w:val="Compact"/>
      </w:pPr>
      <w:r>
        <w:t xml:space="preserve">Member, Swiss Association of Project Managers (SAPM)</w:t>
      </w:r>
    </w:p>
    <w:p>
      <w:pPr>
        <w:numPr>
          <w:ilvl w:val="0"/>
          <w:numId w:val="1006"/>
        </w:numPr>
        <w:pStyle w:val="Compact"/>
      </w:pPr>
      <w:r>
        <w:t xml:space="preserve">Volunteer, Zurich Tech Meetup Group – Facilitating knowledge sharing among project managers</w:t>
      </w:r>
    </w:p>
    <w:bookmarkEnd w:id="31"/>
    <w:bookmarkStart w:id="32" w:name="projects-in-switzerland-zurich"/>
    <w:p>
      <w:pPr>
        <w:pStyle w:val="Heading3"/>
      </w:pPr>
      <w:r>
        <w:t xml:space="preserve">Projects in Switzerland Zurich</w:t>
      </w:r>
    </w:p>
    <w:p>
      <w:pPr>
        <w:pStyle w:val="FirstParagraph"/>
      </w:pPr>
      <w:r>
        <w:rPr>
          <w:bCs/>
          <w:b/>
        </w:rPr>
        <w:t xml:space="preserve">Swiss Smart City Initiative (2021–2022):</w:t>
      </w:r>
      <w:r>
        <w:t xml:space="preserve"> </w:t>
      </w:r>
      <w:r>
        <w:t xml:space="preserve">Led a 18-month project to deploy IoT-based solutions for energy efficiency in Zurich's public infrastructure. Collaborated with municipal authorities and tech startups, resulting in a 15% reduction in energy costs.</w:t>
      </w:r>
    </w:p>
    <w:p>
      <w:pPr>
        <w:pStyle w:val="BodyText"/>
      </w:pPr>
      <w:r>
        <w:rPr>
          <w:bCs/>
          <w:b/>
        </w:rPr>
        <w:t xml:space="preserve">Banking Sector Digital Transformation (2019–2020):</w:t>
      </w:r>
      <w:r>
        <w:t xml:space="preserve"> </w:t>
      </w:r>
      <w:r>
        <w:t xml:space="preserve">Managed the rollout of a new core banking system for a Swiss private bank, ensuring compliance with FINMA regulations and enhancing customer experience through seamless integration.</w:t>
      </w:r>
    </w:p>
    <w:bookmarkEnd w:id="32"/>
    <w:bookmarkStart w:id="33" w:name="references"/>
    <w:p>
      <w:pPr>
        <w:pStyle w:val="Heading3"/>
      </w:pPr>
      <w:r>
        <w:t xml:space="preserve">References</w:t>
      </w:r>
    </w:p>
    <w:p>
      <w:pPr>
        <w:pStyle w:val="FirstParagraph"/>
      </w:pPr>
      <w:r>
        <w:t xml:space="preserve">Available upon request. Contact [Your Name] at [your.email@example.com] or +41 123 456 789.</w:t>
      </w:r>
    </w:p>
    <w:bookmarkEnd w:id="33"/>
    <w:p>
      <w:pPr>
        <w:pStyle w:val="BodyText"/>
      </w:pPr>
      <w:r>
        <w:t xml:space="preserve">© 2023 Curriculum Vitae | Project Manager Switzerland Zurich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Switzerland Zurich</dc:title>
  <dc:creator/>
  <dc:language>en</dc:language>
  <cp:keywords/>
  <dcterms:created xsi:type="dcterms:W3CDTF">2026-07-23T05:27:57Z</dcterms:created>
  <dcterms:modified xsi:type="dcterms:W3CDTF">2026-07-23T05:27:57Z</dcterms:modified>
</cp:coreProperties>
</file>

<file path=docProps/custom.xml><?xml version="1.0" encoding="utf-8"?>
<Properties xmlns="http://schemas.openxmlformats.org/officeDocument/2006/custom-properties" xmlns:vt="http://schemas.openxmlformats.org/officeDocument/2006/docPropsVTypes"/>
</file>