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</w:p>
    <w:bookmarkStart w:id="36" w:name="curriculum-vitae"/>
    <w:p>
      <w:pPr>
        <w:pStyle w:val="Heading1"/>
      </w:pPr>
      <w:r>
        <w:t xml:space="preserve">Curriculum Vitae</w:t>
      </w:r>
    </w:p>
    <w:bookmarkStart w:id="35" w:name="X957ab3c5aa630a00eed530a7847147af09eae2e"/>
    <w:p>
      <w:pPr>
        <w:pStyle w:val="Heading2"/>
      </w:pPr>
      <w:r>
        <w:t xml:space="preserve">Project Manager | United Kingdom Birmingham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Doe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john.doe@example.com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+44 123 456 7890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Birmingham, West Midlands, United Kingdom</w:t>
      </w:r>
    </w:p>
    <w:bookmarkEnd w:id="20"/>
    <w:bookmarkStart w:id="21" w:name="career-summary"/>
    <w:p>
      <w:pPr>
        <w:pStyle w:val="Heading3"/>
      </w:pPr>
      <w:r>
        <w:t xml:space="preserve">Career Summary</w:t>
      </w:r>
    </w:p>
    <w:p>
      <w:pPr>
        <w:pStyle w:val="FirstParagraph"/>
      </w:pPr>
      <w:r>
        <w:t xml:space="preserve">A dedicated and results-driven Project Manager with over 10 years of experience in delivering complex projects across diverse industries. Specializing in agile methodologies and stakeholder engagement, I have successfully led initiatives in the United Kingdom Birmingham area, ensuring alignment with organizational goals and regulatory standards. My expertise includes project planning, risk management, team leadership, and cross-functional collaboration. With a proven track record of exceeding project deadlines and budget targets, I am committed to driving innovation and operational excellence in dynamic environments.</w:t>
      </w:r>
    </w:p>
    <w:bookmarkEnd w:id="21"/>
    <w:bookmarkStart w:id="22" w:name="key-skills"/>
    <w:p>
      <w:pPr>
        <w:pStyle w:val="Heading3"/>
      </w:pPr>
      <w:r>
        <w:t xml:space="preserve">Key Skills</w:t>
      </w:r>
    </w:p>
    <w:p>
      <w:pPr>
        <w:numPr>
          <w:ilvl w:val="0"/>
          <w:numId w:val="1001"/>
        </w:numPr>
        <w:pStyle w:val="Compact"/>
      </w:pPr>
      <w:r>
        <w:t xml:space="preserve">Strategic Project Planning &amp; Execution</w:t>
      </w:r>
    </w:p>
    <w:p>
      <w:pPr>
        <w:numPr>
          <w:ilvl w:val="0"/>
          <w:numId w:val="1001"/>
        </w:numPr>
        <w:pStyle w:val="Compact"/>
      </w:pPr>
      <w:r>
        <w:t xml:space="preserve">Agile and Waterfall Methodologies</w:t>
      </w:r>
    </w:p>
    <w:p>
      <w:pPr>
        <w:numPr>
          <w:ilvl w:val="0"/>
          <w:numId w:val="1001"/>
        </w:numPr>
        <w:pStyle w:val="Compact"/>
      </w:pPr>
      <w:r>
        <w:t xml:space="preserve">Risk Management and Quality Assurance</w:t>
      </w:r>
    </w:p>
    <w:p>
      <w:pPr>
        <w:numPr>
          <w:ilvl w:val="0"/>
          <w:numId w:val="1001"/>
        </w:numPr>
        <w:pStyle w:val="Compact"/>
      </w:pPr>
      <w:r>
        <w:t xml:space="preserve">Stakeholder Engagement and Communication</w:t>
      </w:r>
    </w:p>
    <w:p>
      <w:pPr>
        <w:numPr>
          <w:ilvl w:val="0"/>
          <w:numId w:val="1001"/>
        </w:numPr>
        <w:pStyle w:val="Compact"/>
      </w:pPr>
      <w:r>
        <w:t xml:space="preserve">Budgeting and Resource Allocation</w:t>
      </w:r>
    </w:p>
    <w:p>
      <w:pPr>
        <w:numPr>
          <w:ilvl w:val="0"/>
          <w:numId w:val="1001"/>
        </w:numPr>
        <w:pStyle w:val="Compact"/>
      </w:pPr>
      <w:r>
        <w:t xml:space="preserve">Leadership in Cross-Functional Teams</w:t>
      </w:r>
    </w:p>
    <w:p>
      <w:pPr>
        <w:numPr>
          <w:ilvl w:val="0"/>
          <w:numId w:val="1001"/>
        </w:numPr>
        <w:pStyle w:val="Compact"/>
      </w:pPr>
      <w:r>
        <w:t xml:space="preserve">Certified ScrumMaster (CSM) &amp; PMP Certification</w:t>
      </w:r>
    </w:p>
    <w:bookmarkEnd w:id="22"/>
    <w:bookmarkStart w:id="26" w:name="professional-experience"/>
    <w:p>
      <w:pPr>
        <w:pStyle w:val="Heading3"/>
      </w:pPr>
      <w:r>
        <w:t xml:space="preserve">Professional Experience</w:t>
      </w:r>
    </w:p>
    <w:bookmarkStart w:id="23" w:name="Xcca6716f004b78a2f23c985f482c2315fec2b04"/>
    <w:p>
      <w:pPr>
        <w:pStyle w:val="Heading4"/>
      </w:pPr>
      <w:r>
        <w:t xml:space="preserve">Project Manager | ABC Construction Ltd, Birmingham, UK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2"/>
        </w:numPr>
        <w:pStyle w:val="Compact"/>
      </w:pPr>
      <w:r>
        <w:t xml:space="preserve">Managed a £5M infrastructure project in Birmingham, delivering 10+ public housing units on time and under budget.</w:t>
      </w:r>
    </w:p>
    <w:p>
      <w:pPr>
        <w:numPr>
          <w:ilvl w:val="0"/>
          <w:numId w:val="1002"/>
        </w:numPr>
        <w:pStyle w:val="Compact"/>
      </w:pPr>
      <w:r>
        <w:t xml:space="preserve">Coordinated with local authorities, contractors, and community stakeholders to ensure compliance with UK building regulations.</w:t>
      </w:r>
    </w:p>
    <w:p>
      <w:pPr>
        <w:numPr>
          <w:ilvl w:val="0"/>
          <w:numId w:val="1002"/>
        </w:numPr>
        <w:pStyle w:val="Compact"/>
      </w:pPr>
      <w:r>
        <w:t xml:space="preserve">Implemented agile frameworks to streamline workflows, reducing project delivery time by 15%.</w:t>
      </w:r>
    </w:p>
    <w:p>
      <w:pPr>
        <w:numPr>
          <w:ilvl w:val="0"/>
          <w:numId w:val="1002"/>
        </w:numPr>
        <w:pStyle w:val="Compact"/>
      </w:pPr>
      <w:r>
        <w:t xml:space="preserve">Developed a risk management plan that mitigated potential delays caused by supply chain disruptions during the pandemic.</w:t>
      </w:r>
    </w:p>
    <w:bookmarkEnd w:id="23"/>
    <w:bookmarkStart w:id="24" w:name="X362526644b82bf6021ef2e58f27327abe0da40b"/>
    <w:p>
      <w:pPr>
        <w:pStyle w:val="Heading4"/>
      </w:pPr>
      <w:r>
        <w:t xml:space="preserve">Senior Project Coordinator | XYZ Technology Solutions, Birmingham, UK</w:t>
      </w:r>
    </w:p>
    <w:p>
      <w:pPr>
        <w:pStyle w:val="FirstParagraph"/>
      </w:pPr>
      <w:r>
        <w:rPr>
          <w:iCs/>
          <w:i/>
        </w:rPr>
        <w:t xml:space="preserve">June 2015 – December 2017</w:t>
      </w:r>
    </w:p>
    <w:p>
      <w:pPr>
        <w:numPr>
          <w:ilvl w:val="0"/>
          <w:numId w:val="1003"/>
        </w:numPr>
        <w:pStyle w:val="Compact"/>
      </w:pPr>
      <w:r>
        <w:t xml:space="preserve">Led a team of 8 professionals to deliver a digital transformation project for a major retail client in the West Midlands.</w:t>
      </w:r>
    </w:p>
    <w:p>
      <w:pPr>
        <w:numPr>
          <w:ilvl w:val="0"/>
          <w:numId w:val="1003"/>
        </w:numPr>
        <w:pStyle w:val="Compact"/>
      </w:pPr>
      <w:r>
        <w:t xml:space="preserve">Ensured seamless integration of new software systems, improving operational efficiency by 25%.</w:t>
      </w:r>
    </w:p>
    <w:p>
      <w:pPr>
        <w:numPr>
          <w:ilvl w:val="0"/>
          <w:numId w:val="1003"/>
        </w:numPr>
        <w:pStyle w:val="Compact"/>
      </w:pPr>
      <w:r>
        <w:t xml:space="preserve">Collaborated with external vendors and internal teams to maintain project timelines and quality standards.</w:t>
      </w:r>
    </w:p>
    <w:p>
      <w:pPr>
        <w:numPr>
          <w:ilvl w:val="0"/>
          <w:numId w:val="1003"/>
        </w:numPr>
        <w:pStyle w:val="Compact"/>
      </w:pPr>
      <w:r>
        <w:t xml:space="preserve">Contributed to a 90% client satisfaction rate through proactive communication and transparent reporting.</w:t>
      </w:r>
    </w:p>
    <w:bookmarkEnd w:id="24"/>
    <w:bookmarkStart w:id="25" w:name="X4b9f6c00605e626c4163c87afd562e55f7c1763"/>
    <w:p>
      <w:pPr>
        <w:pStyle w:val="Heading4"/>
      </w:pPr>
      <w:r>
        <w:t xml:space="preserve">Project Assistant | DEF Engineering, Birmingham, UK</w:t>
      </w:r>
    </w:p>
    <w:p>
      <w:pPr>
        <w:pStyle w:val="FirstParagraph"/>
      </w:pPr>
      <w:r>
        <w:rPr>
          <w:iCs/>
          <w:i/>
        </w:rPr>
        <w:t xml:space="preserve">August 2013 – May 2015</w:t>
      </w:r>
    </w:p>
    <w:p>
      <w:pPr>
        <w:numPr>
          <w:ilvl w:val="0"/>
          <w:numId w:val="1004"/>
        </w:numPr>
        <w:pStyle w:val="Compact"/>
      </w:pPr>
      <w:r>
        <w:t xml:space="preserve">Supported project managers in planning and executing engineering projects across the UK, including a £2M bridge renovation in Birmingham.</w:t>
      </w:r>
    </w:p>
    <w:p>
      <w:pPr>
        <w:numPr>
          <w:ilvl w:val="0"/>
          <w:numId w:val="1004"/>
        </w:numPr>
        <w:pStyle w:val="Compact"/>
      </w:pPr>
      <w:r>
        <w:t xml:space="preserve">Maintained detailed project documentation and ensured compliance with ISO standards.</w:t>
      </w:r>
    </w:p>
    <w:p>
      <w:pPr>
        <w:numPr>
          <w:ilvl w:val="0"/>
          <w:numId w:val="1004"/>
        </w:numPr>
        <w:pStyle w:val="Compact"/>
      </w:pPr>
      <w:r>
        <w:t xml:space="preserve">Assisted in the development of Gantt charts and resource allocation plans for multiple concurrent projects.</w:t>
      </w:r>
    </w:p>
    <w:bookmarkEnd w:id="25"/>
    <w:bookmarkEnd w:id="26"/>
    <w:bookmarkStart w:id="31" w:name="education-certifications"/>
    <w:p>
      <w:pPr>
        <w:pStyle w:val="Heading3"/>
      </w:pPr>
      <w:r>
        <w:t xml:space="preserve">Education &amp; Certifications</w:t>
      </w:r>
    </w:p>
    <w:bookmarkStart w:id="27" w:name="Xeefd33439ba3a2844658a99e605528afeaf8dab"/>
    <w:p>
      <w:pPr>
        <w:pStyle w:val="Heading4"/>
      </w:pPr>
      <w:r>
        <w:t xml:space="preserve">Master of Science in Project Management | University of Birmingham, UK</w:t>
      </w:r>
    </w:p>
    <w:p>
      <w:pPr>
        <w:pStyle w:val="FirstParagraph"/>
      </w:pPr>
      <w:r>
        <w:rPr>
          <w:iCs/>
          <w:i/>
        </w:rPr>
        <w:t xml:space="preserve">2012 – 2013</w:t>
      </w:r>
    </w:p>
    <w:p>
      <w:pPr>
        <w:pStyle w:val="BodyText"/>
      </w:pPr>
      <w:r>
        <w:t xml:space="preserve">Specialized in project lifecycle management and leadership strategies tailored for the UK market.</w:t>
      </w:r>
    </w:p>
    <w:bookmarkEnd w:id="27"/>
    <w:bookmarkStart w:id="28" w:name="Xbf2de507d6c44843bfbe1ce7830d65a5c5a4155"/>
    <w:p>
      <w:pPr>
        <w:pStyle w:val="Heading4"/>
      </w:pPr>
      <w:r>
        <w:t xml:space="preserve">PMP Certification (Project Management Professional) | Project Management Institute</w:t>
      </w:r>
    </w:p>
    <w:p>
      <w:pPr>
        <w:pStyle w:val="FirstParagraph"/>
      </w:pPr>
      <w:r>
        <w:rPr>
          <w:iCs/>
          <w:i/>
        </w:rPr>
        <w:t xml:space="preserve">2016</w:t>
      </w:r>
    </w:p>
    <w:bookmarkEnd w:id="28"/>
    <w:bookmarkStart w:id="29" w:name="certified-scrummaster-csm-scrum-alliance"/>
    <w:p>
      <w:pPr>
        <w:pStyle w:val="Heading4"/>
      </w:pPr>
      <w:r>
        <w:t xml:space="preserve">Certified ScrumMaster (CSM) | Scrum Alliance</w:t>
      </w:r>
    </w:p>
    <w:p>
      <w:pPr>
        <w:pStyle w:val="FirstParagraph"/>
      </w:pPr>
      <w:r>
        <w:rPr>
          <w:iCs/>
          <w:i/>
        </w:rPr>
        <w:t xml:space="preserve">2019</w:t>
      </w:r>
    </w:p>
    <w:bookmarkEnd w:id="29"/>
    <w:bookmarkStart w:id="30" w:name="X7c7fbb4ef13944e1b216803f432a26a0b095ae0"/>
    <w:p>
      <w:pPr>
        <w:pStyle w:val="Heading4"/>
      </w:pPr>
      <w:r>
        <w:t xml:space="preserve">City &amp; Guilds Level 5 Diploma in Project Management | UK Qualifications Framework</w:t>
      </w:r>
    </w:p>
    <w:p>
      <w:pPr>
        <w:pStyle w:val="FirstParagraph"/>
      </w:pPr>
      <w:r>
        <w:rPr>
          <w:iCs/>
          <w:i/>
        </w:rPr>
        <w:t xml:space="preserve">2013</w:t>
      </w:r>
    </w:p>
    <w:bookmarkEnd w:id="30"/>
    <w:bookmarkEnd w:id="31"/>
    <w:bookmarkStart w:id="32" w:name="professional-affiliations"/>
    <w:p>
      <w:pPr>
        <w:pStyle w:val="Heading3"/>
      </w:pPr>
      <w:r>
        <w:t xml:space="preserve">Professional Affiliations</w:t>
      </w:r>
    </w:p>
    <w:p>
      <w:pPr>
        <w:numPr>
          <w:ilvl w:val="0"/>
          <w:numId w:val="1005"/>
        </w:numPr>
        <w:pStyle w:val="Compact"/>
      </w:pPr>
      <w:r>
        <w:t xml:space="preserve">Member of the Association for Project Management (APM)</w:t>
      </w:r>
    </w:p>
    <w:p>
      <w:pPr>
        <w:numPr>
          <w:ilvl w:val="0"/>
          <w:numId w:val="1005"/>
        </w:numPr>
        <w:pStyle w:val="Compact"/>
      </w:pPr>
      <w:r>
        <w:t xml:space="preserve">Chartered Project Professional (ChPP) – UK</w:t>
      </w:r>
    </w:p>
    <w:p>
      <w:pPr>
        <w:numPr>
          <w:ilvl w:val="0"/>
          <w:numId w:val="1005"/>
        </w:numPr>
        <w:pStyle w:val="Compact"/>
      </w:pPr>
      <w:r>
        <w:t xml:space="preserve">Active participant in Birmingham-based project management networking events and workshops</w:t>
      </w:r>
    </w:p>
    <w:bookmarkEnd w:id="32"/>
    <w:bookmarkStart w:id="33" w:name="additional-information"/>
    <w:p>
      <w:pPr>
        <w:pStyle w:val="Heading3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Language Proficiency:</w:t>
      </w:r>
      <w:r>
        <w:t xml:space="preserve"> </w:t>
      </w:r>
      <w:r>
        <w:t xml:space="preserve">English (native), French (intermediate)</w:t>
      </w:r>
    </w:p>
    <w:p>
      <w:pPr>
        <w:pStyle w:val="BodyText"/>
      </w:pPr>
      <w:r>
        <w:rPr>
          <w:bCs/>
          <w:b/>
        </w:rPr>
        <w:t xml:space="preserve">Technical Skills:</w:t>
      </w:r>
      <w:r>
        <w:t xml:space="preserve"> </w:t>
      </w:r>
      <w:r>
        <w:t xml:space="preserve">MS Project, JIRA, Trello, Primavera P6</w:t>
      </w:r>
    </w:p>
    <w:p>
      <w:pPr>
        <w:pStyle w:val="BodyText"/>
      </w:pPr>
      <w:r>
        <w:rPr>
          <w:bCs/>
          <w:b/>
        </w:rPr>
        <w:t xml:space="preserve">References:</w:t>
      </w:r>
      <w:r>
        <w:t xml:space="preserve"> </w:t>
      </w:r>
      <w:r>
        <w:t xml:space="preserve">Available upon request.</w:t>
      </w:r>
    </w:p>
    <w:bookmarkEnd w:id="33"/>
    <w:bookmarkStart w:id="34" w:name="about-the-candidate"/>
    <w:p>
      <w:pPr>
        <w:pStyle w:val="Heading3"/>
      </w:pPr>
      <w:r>
        <w:t xml:space="preserve">About the Candidate</w:t>
      </w:r>
    </w:p>
    <w:p>
      <w:pPr>
        <w:pStyle w:val="FirstParagraph"/>
      </w:pPr>
      <w:r>
        <w:t xml:space="preserve">I am a highly motivated Project Manager based in the United Kingdom Birmingham area, with a strong focus on delivering projects that align with local and national priorities. My experience spans sectors such as construction, technology, and engineering, providing me with a versatile skill set to tackle challenges in any environment. I am passionate about fostering innovation and ensuring that projects not only meet but exceed expectations while adhering to the highest standards of quality and compliance.</w:t>
      </w:r>
    </w:p>
    <w:p>
      <w:pPr>
        <w:pStyle w:val="BodyText"/>
      </w:pPr>
      <w:r>
        <w:t xml:space="preserve">As a Project Manager in Birmingham, I understand the unique demands of working within a bustling urban center with diverse stakeholders. My ability to navigate complex project landscapes, combined with my deep understanding of UK-specific regulations and market trends, allows me to contribute effectively to any organization’s goals. I am eager to leverage my expertise and passion for project management to drive success in the United Kingdom Birmingham region.</w:t>
      </w:r>
    </w:p>
    <w:bookmarkEnd w:id="34"/>
    <w:p>
      <w:pPr>
        <w:pStyle w:val="BodyText"/>
      </w:pPr>
      <w:r>
        <w:t xml:space="preserve">Curriculum Vitae | Project Manager | United Kingdom Birmingham</w:t>
      </w:r>
    </w:p>
    <w:bookmarkEnd w:id="35"/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Project Manager</dc:title>
  <dc:creator/>
  <dc:language>en</dc:language>
  <cp:keywords/>
  <dcterms:created xsi:type="dcterms:W3CDTF">2026-09-27T02:00:47Z</dcterms:created>
  <dcterms:modified xsi:type="dcterms:W3CDTF">2026-09-27T02:00:47Z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