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atient-information"/>
    <w:p>
      <w:pPr>
        <w:pStyle w:val="Heading2"/>
      </w:pPr>
      <w:r>
        <w:t xml:space="preserve">Patient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Elena Moreau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elena.moreau@brusselspsychiatry.be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+32 498 123 4567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Rue de la Paix, 12, 1000 Brussels, Belgium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French (native), Dutch (intermediate), English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Psychiatrist with over a decade of expertise in diagnosing and treating mental health disorders. Specializing in adult psychiatry, with a focus on trauma-informed care and community-based treatment models. Committed to delivering compassionate, evidence-based care to patients in Belgium Brussels, where I have established a reputation for integrating clinical excellence with cultural sensitivity. My work aligns with the high standards of the Belgian healthcare system and contributes to the mental health initiatives of Brussels.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Université Libre de Bruxelles (ULB)</w:t>
      </w:r>
      <w:r>
        <w:t xml:space="preserve">, Brussels, Belgium</w:t>
      </w:r>
      <w:r>
        <w:br/>
      </w:r>
      <w:r>
        <w:t xml:space="preserve">MD in Psychiatry, 2008–2014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Université catholique de Louvain (UCL)</w:t>
      </w:r>
      <w:r>
        <w:t xml:space="preserve">, Louvain-la-Neuve, Belgium</w:t>
      </w:r>
      <w:r>
        <w:br/>
      </w:r>
      <w:r>
        <w:t xml:space="preserve">Master’s in Clinical Psychology, 2005–2008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École de Psychologie de l'Université libre de Bruxelles</w:t>
      </w:r>
      <w:r>
        <w:t xml:space="preserve">, Brussels, Belgium</w:t>
      </w:r>
      <w:r>
        <w:br/>
      </w:r>
      <w:r>
        <w:t xml:space="preserve">Postgraduate Certificate in Neuropsychiatry, 2014–2015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sychiatrist"/>
    <w:p>
      <w:pPr>
        <w:pStyle w:val="Heading3"/>
      </w:pPr>
      <w:r>
        <w:rPr>
          <w:bCs/>
          <w:b/>
        </w:rPr>
        <w:t xml:space="preserve">Senior Psychiatrist</w:t>
      </w:r>
    </w:p>
    <w:p>
      <w:pPr>
        <w:pStyle w:val="FirstParagraph"/>
      </w:pPr>
      <w:r>
        <w:rPr>
          <w:iCs/>
          <w:i/>
        </w:rPr>
        <w:t xml:space="preserve">Clinique Saint-Pierre, Brussels, Belgium</w:t>
      </w:r>
      <w:r>
        <w:t xml:space="preserve"> </w:t>
      </w:r>
      <w:r>
        <w:t xml:space="preserve">| January 2018 – Present</w:t>
      </w:r>
      <w:r>
        <w:br/>
      </w:r>
      <w:r>
        <w:t xml:space="preserve">- Lead a multidisciplinary team in the development and implementation of personalized treatment plans for patients with complex mental health conditions.</w:t>
      </w:r>
      <w:r>
        <w:br/>
      </w:r>
      <w:r>
        <w:t xml:space="preserve">- Collaborate with psychologists, social workers, and primary care physicians to ensure holistic care in Belgium Brussels.</w:t>
      </w:r>
      <w:r>
        <w:br/>
      </w:r>
      <w:r>
        <w:t xml:space="preserve">- Conduct regular workshops on trauma recovery and stress management for local community groups.</w:t>
      </w:r>
      <w:r>
        <w:br/>
      </w:r>
      <w:r>
        <w:t xml:space="preserve">- Publish research on the impact of urban environments on mental health in the context of Belgium Brussels.</w:t>
      </w:r>
    </w:p>
    <w:bookmarkEnd w:id="23"/>
    <w:bookmarkStart w:id="24" w:name="psychiatrist"/>
    <w:p>
      <w:pPr>
        <w:pStyle w:val="Heading3"/>
      </w:pPr>
      <w:r>
        <w:rPr>
          <w:bCs/>
          <w:b/>
        </w:rPr>
        <w:t xml:space="preserve">Psychiatrist</w:t>
      </w:r>
    </w:p>
    <w:p>
      <w:pPr>
        <w:pStyle w:val="FirstParagraph"/>
      </w:pPr>
      <w:r>
        <w:rPr>
          <w:iCs/>
          <w:i/>
        </w:rPr>
        <w:t xml:space="preserve">Hôpital Erasme, Université libre de Bruxelles</w:t>
      </w:r>
      <w:r>
        <w:t xml:space="preserve"> </w:t>
      </w:r>
      <w:r>
        <w:t xml:space="preserve">| August 2014 – December 2017</w:t>
      </w:r>
      <w:r>
        <w:br/>
      </w:r>
      <w:r>
        <w:t xml:space="preserve">- Provided inpatient and outpatient care for patients with severe psychiatric disorders, including schizophrenia and bipolar disorder.</w:t>
      </w:r>
      <w:r>
        <w:br/>
      </w:r>
      <w:r>
        <w:t xml:space="preserve">- Participated in the training of medical students and residents, emphasizing the unique challenges of psychiatry in Belgium.</w:t>
      </w:r>
      <w:r>
        <w:br/>
      </w:r>
      <w:r>
        <w:t xml:space="preserve">- Integrated innovative therapeutic approaches such as cognitive-behavioral therapy (CBT) into clinical practice.</w:t>
      </w:r>
      <w:r>
        <w:br/>
      </w:r>
      <w:r>
        <w:t xml:space="preserve">- Coordinated with local NGOs to expand mental health outreach programs in Brussels neighborhoods.</w:t>
      </w:r>
    </w:p>
    <w:bookmarkEnd w:id="24"/>
    <w:bookmarkStart w:id="25" w:name="resident-psychiatrist"/>
    <w:p>
      <w:pPr>
        <w:pStyle w:val="Heading3"/>
      </w:pPr>
      <w:r>
        <w:rPr>
          <w:bCs/>
          <w:b/>
        </w:rPr>
        <w:t xml:space="preserve">Resident Psychiatrist</w:t>
      </w:r>
    </w:p>
    <w:p>
      <w:pPr>
        <w:pStyle w:val="FirstParagraph"/>
      </w:pPr>
      <w:r>
        <w:rPr>
          <w:iCs/>
          <w:i/>
        </w:rPr>
        <w:t xml:space="preserve">Hôpital de la Pitié Salpêtrière, Paris, France (with affiliation to ULB)</w:t>
      </w:r>
      <w:r>
        <w:t xml:space="preserve"> </w:t>
      </w:r>
      <w:r>
        <w:t xml:space="preserve">| 2011–2014</w:t>
      </w:r>
      <w:r>
        <w:br/>
      </w:r>
      <w:r>
        <w:t xml:space="preserve">- Gained advanced training in psychiatric diagnostics and pharmacotherapy under the supervision of leading Belgian and French experts.</w:t>
      </w:r>
      <w:r>
        <w:br/>
      </w:r>
      <w:r>
        <w:t xml:space="preserve">- Conducted research on neurochemical markers of depression, published in international journals.</w:t>
      </w:r>
      <w:r>
        <w:br/>
      </w:r>
      <w:r>
        <w:t xml:space="preserve">- Engaged in cross-border collaborations between Belgian and French mental health institutions.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Belgian Medical Council (Ordre des Médecins)</w:t>
      </w:r>
      <w:r>
        <w:t xml:space="preserve"> </w:t>
      </w:r>
      <w:r>
        <w:t xml:space="preserve">– License Number: 123456789, Validated 2014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American Psychiatric Association (APA)</w:t>
      </w:r>
      <w:r>
        <w:t xml:space="preserve"> </w:t>
      </w:r>
      <w:r>
        <w:t xml:space="preserve">– Board Certification in Psychiatry, 2016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Educational Programs:</w:t>
      </w:r>
      <w:r>
        <w:t xml:space="preserve"> </w:t>
      </w:r>
      <w:r>
        <w:t xml:space="preserve">Advanced Training in Addiction Psychiatry (Belgian Society of Addiction Medicine, 2019)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3"/>
        </w:numPr>
        <w:pStyle w:val="Compact"/>
      </w:pPr>
      <w:r>
        <w:t xml:space="preserve">"Urban Stress and Mental Health in Brussels: A Cross-Sectional Study," *Journal of European Psychiatry*, 2021 (Co-Author)</w:t>
      </w:r>
    </w:p>
    <w:p>
      <w:pPr>
        <w:numPr>
          <w:ilvl w:val="0"/>
          <w:numId w:val="1003"/>
        </w:numPr>
        <w:pStyle w:val="Compact"/>
      </w:pPr>
      <w:r>
        <w:t xml:space="preserve">"Cultural Competence in Psychiatric Care for Multilingual Patients in Belgium," *Belgian Journal of Medical Sciences*, 2019</w:t>
      </w:r>
    </w:p>
    <w:p>
      <w:pPr>
        <w:numPr>
          <w:ilvl w:val="0"/>
          <w:numId w:val="1003"/>
        </w:numPr>
        <w:pStyle w:val="Compact"/>
      </w:pPr>
      <w:r>
        <w:t xml:space="preserve">"Neuroimaging Advances in Diagnosing Schizophrenia: A Review," *International Journal of Neuroscience*, 2017 (Lead Author)</w:t>
      </w:r>
    </w:p>
    <w:bookmarkEnd w:id="28"/>
    <w:bookmarkStart w:id="29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psychiatric assessment, diagnosis, and treatment planning.</w:t>
      </w:r>
    </w:p>
    <w:p>
      <w:pPr>
        <w:numPr>
          <w:ilvl w:val="0"/>
          <w:numId w:val="1004"/>
        </w:numPr>
        <w:pStyle w:val="Compact"/>
      </w:pPr>
      <w:r>
        <w:t xml:space="preserve">Proficient in CBT, psychopharmacology, and group therapy techniques.</w:t>
      </w:r>
    </w:p>
    <w:p>
      <w:pPr>
        <w:numPr>
          <w:ilvl w:val="0"/>
          <w:numId w:val="1004"/>
        </w:numPr>
        <w:pStyle w:val="Compact"/>
      </w:pPr>
      <w:r>
        <w:t xml:space="preserve">Strong understanding of Belgian healthcare policies and mental health legislation.</w:t>
      </w:r>
    </w:p>
    <w:p>
      <w:pPr>
        <w:numPr>
          <w:ilvl w:val="0"/>
          <w:numId w:val="1004"/>
        </w:numPr>
        <w:pStyle w:val="Compact"/>
      </w:pPr>
      <w:r>
        <w:t xml:space="preserve">Cultural sensitivity and ability to work with diverse populations in Brussels.</w:t>
      </w:r>
    </w:p>
    <w:p>
      <w:pPr>
        <w:numPr>
          <w:ilvl w:val="0"/>
          <w:numId w:val="1004"/>
        </w:numPr>
        <w:pStyle w:val="Compact"/>
      </w:pPr>
      <w:r>
        <w:t xml:space="preserve">Leadership in clinical teams and mentorship of junior professionals.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Member, Brussels Mental Health Association</w:t>
      </w:r>
      <w:r>
        <w:t xml:space="preserve"> </w:t>
      </w:r>
      <w:r>
        <w:t xml:space="preserve">(2019–Present) – Advocating for patient rights and funding for community mental health services.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Volunteer Psychiatrist, Free Clinic of Brussels</w:t>
      </w:r>
      <w:r>
        <w:t xml:space="preserve"> </w:t>
      </w:r>
      <w:r>
        <w:t xml:space="preserve">(2015–2017) – Providing free consultations to underserved populations in the city.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Public Lecturer</w:t>
      </w:r>
      <w:r>
        <w:t xml:space="preserve"> </w:t>
      </w:r>
      <w:r>
        <w:t xml:space="preserve">– Delivered talks on mental health awareness at schools and community centers in Belgium Brussels.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Elena Moreau for detailed references from colleagues and institutions in Belgium Brussels.</w:t>
      </w:r>
    </w:p>
    <w:p>
      <w:pPr>
        <w:pStyle w:val="BodyText"/>
      </w:pPr>
      <w:r>
        <w:t xml:space="preserve">Curriculum Vitae – Psychiatrist in Belgium Brussels | Updated: October 2023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Belgium Brussels</dc:title>
  <dc:creator/>
  <dc:language>en</dc:language>
  <cp:keywords/>
  <dcterms:created xsi:type="dcterms:W3CDTF">2026-07-29T16:46:51Z</dcterms:created>
  <dcterms:modified xsi:type="dcterms:W3CDTF">2026-07-29T16:46:51Z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