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bookmarkEnd w:id="20"/>
    <w:bookmarkStart w:id="21" w:name="purpose"/>
    <w:p>
      <w:pPr>
        <w:pStyle w:val="Heading2"/>
      </w:pPr>
      <w:r>
        <w:t xml:space="preserve">Purpose</w:t>
      </w:r>
    </w:p>
    <w:p>
      <w:pPr>
        <w:pStyle w:val="FirstParagraph"/>
      </w:pPr>
      <w:r>
        <w:t xml:space="preserve">This Curriculum Vitae (CV) outlines the professional background, qualifications, and expertise of a Psychiatrist specializing in mental health care within France Lyon. The document is tailored to highlight the individual's commitment to clinical excellence, research, and community engagement in the Lyon region.</w:t>
      </w:r>
    </w:p>
    <w:bookmarkEnd w:id="21"/>
    <w:bookmarkStart w:id="22" w:name="professional-summary"/>
    <w:p>
      <w:pPr>
        <w:pStyle w:val="Heading2"/>
      </w:pPr>
      <w:r>
        <w:t xml:space="preserve">Professional Summary</w:t>
      </w:r>
    </w:p>
    <w:p>
      <w:pPr>
        <w:pStyle w:val="FirstParagraph"/>
      </w:pPr>
      <w:r>
        <w:t xml:space="preserve">A seasoned Psychiatrist with over [X years] of experience in diagnosing, treating, and managing complex mental health conditions. Proficient in both outpatient and inpatient settings within France Lyon's healthcare system. Dedicated to fostering patient-centered care, advancing psychiatric research, and contributing to the professional development of colleagues. Committed to upholding the highest standards of ethical practice as a Psychiatrist in France Lyon.</w:t>
      </w:r>
    </w:p>
    <w:bookmarkEnd w:id="22"/>
    <w:bookmarkStart w:id="23" w:name="education"/>
    <w:p>
      <w:pPr>
        <w:pStyle w:val="Heading2"/>
      </w:pPr>
      <w:r>
        <w:t xml:space="preserve">Education</w:t>
      </w:r>
    </w:p>
    <w:p>
      <w:pPr>
        <w:numPr>
          <w:ilvl w:val="0"/>
          <w:numId w:val="1001"/>
        </w:numPr>
        <w:pStyle w:val="Compact"/>
      </w:pPr>
      <w:r>
        <w:rPr>
          <w:bCs/>
          <w:b/>
        </w:rPr>
        <w:t xml:space="preserve">MD Degree in Medicine</w:t>
      </w:r>
      <w:r>
        <w:t xml:space="preserve">, [University Name, Lyon, France], [Year]</w:t>
      </w:r>
    </w:p>
    <w:p>
      <w:pPr>
        <w:numPr>
          <w:ilvl w:val="0"/>
          <w:numId w:val="1001"/>
        </w:numPr>
        <w:pStyle w:val="Compact"/>
      </w:pPr>
      <w:r>
        <w:rPr>
          <w:bCs/>
          <w:b/>
        </w:rPr>
        <w:t xml:space="preserve">Diplôme de Spécialisation en Psychiatrie (DSP)</w:t>
      </w:r>
      <w:r>
        <w:t xml:space="preserve">, [University of Lyon Faculty of Medicine], [Year]</w:t>
      </w:r>
    </w:p>
    <w:p>
      <w:pPr>
        <w:numPr>
          <w:ilvl w:val="0"/>
          <w:numId w:val="1001"/>
        </w:numPr>
        <w:pStyle w:val="Compact"/>
      </w:pPr>
      <w:r>
        <w:rPr>
          <w:bCs/>
          <w:b/>
        </w:rPr>
        <w:t xml:space="preserve">Master’s in Clinical Neuroscience</w:t>
      </w:r>
      <w:r>
        <w:t xml:space="preserve">, [Institute Name, Lyon, France], [Year]</w:t>
      </w:r>
    </w:p>
    <w:bookmarkEnd w:id="23"/>
    <w:bookmarkStart w:id="24" w:name="work-experience"/>
    <w:p>
      <w:pPr>
        <w:pStyle w:val="Heading2"/>
      </w:pPr>
      <w:r>
        <w:t xml:space="preserve">Work Experience</w:t>
      </w:r>
    </w:p>
    <w:p>
      <w:pPr>
        <w:pStyle w:val="FirstParagraph"/>
      </w:pPr>
      <w:r>
        <w:rPr>
          <w:bCs/>
          <w:b/>
        </w:rPr>
        <w:t xml:space="preserve">Senior Psychiatrist</w:t>
      </w:r>
      <w:r>
        <w:t xml:space="preserve">,</w:t>
      </w:r>
      <w:r>
        <w:t xml:space="preserve"> </w:t>
      </w:r>
      <w:r>
        <w:rPr>
          <w:iCs/>
          <w:i/>
        </w:rPr>
        <w:t xml:space="preserve">[Clinique de la Croix-Rousse, Lyon, France]</w:t>
      </w:r>
      <w:r>
        <w:t xml:space="preserve">, [Start Year] – Present</w:t>
      </w:r>
    </w:p>
    <w:p>
      <w:pPr>
        <w:numPr>
          <w:ilvl w:val="0"/>
          <w:numId w:val="1002"/>
        </w:numPr>
        <w:pStyle w:val="Compact"/>
      </w:pPr>
      <w:r>
        <w:t xml:space="preserve">Providing comprehensive psychiatric assessments and treatment plans for patients with mood disorders, schizophrenia, and trauma-related conditions.</w:t>
      </w:r>
    </w:p>
    <w:p>
      <w:pPr>
        <w:numPr>
          <w:ilvl w:val="0"/>
          <w:numId w:val="1002"/>
        </w:numPr>
        <w:pStyle w:val="Compact"/>
      </w:pPr>
      <w:r>
        <w:t xml:space="preserve">Leading multidisciplinary teams to deliver evidence-based care in inpatient and outpatient settings across France Lyon.</w:t>
      </w:r>
    </w:p>
    <w:p>
      <w:pPr>
        <w:numPr>
          <w:ilvl w:val="0"/>
          <w:numId w:val="1002"/>
        </w:numPr>
        <w:pStyle w:val="Compact"/>
      </w:pPr>
      <w:r>
        <w:t xml:space="preserve">Collaborating with local mental health organizations to improve access to services for underserved populations in Lyon.</w:t>
      </w:r>
    </w:p>
    <w:p>
      <w:pPr>
        <w:pStyle w:val="FirstParagraph"/>
      </w:pPr>
      <w:r>
        <w:rPr>
          <w:bCs/>
          <w:b/>
        </w:rPr>
        <w:t xml:space="preserve">Resident Psychiatrist</w:t>
      </w:r>
      <w:r>
        <w:t xml:space="preserve">,</w:t>
      </w:r>
      <w:r>
        <w:t xml:space="preserve"> </w:t>
      </w:r>
      <w:r>
        <w:rPr>
          <w:iCs/>
          <w:i/>
        </w:rPr>
        <w:t xml:space="preserve">[Hôpital de la Croix-Rousse, Lyon, France]</w:t>
      </w:r>
      <w:r>
        <w:t xml:space="preserve">, [Start Year] – [End Year]</w:t>
      </w:r>
    </w:p>
    <w:p>
      <w:pPr>
        <w:numPr>
          <w:ilvl w:val="0"/>
          <w:numId w:val="1003"/>
        </w:numPr>
        <w:pStyle w:val="Compact"/>
      </w:pPr>
      <w:r>
        <w:t xml:space="preserve">Gained hands-on experience in emergency psychiatry, forensic psychiatry, and child and adolescent mental health services.</w:t>
      </w:r>
    </w:p>
    <w:p>
      <w:pPr>
        <w:numPr>
          <w:ilvl w:val="0"/>
          <w:numId w:val="1003"/>
        </w:numPr>
        <w:pStyle w:val="Compact"/>
      </w:pPr>
      <w:r>
        <w:t xml:space="preserve">Participated in research projects focused on innovative therapies for depression and anxiety disorders in the Lyon region.</w:t>
      </w:r>
    </w:p>
    <w:p>
      <w:pPr>
        <w:numPr>
          <w:ilvl w:val="0"/>
          <w:numId w:val="1003"/>
        </w:numPr>
        <w:pStyle w:val="Compact"/>
      </w:pPr>
      <w:r>
        <w:t xml:space="preserve">Contributed to the development of training programs for medical students and residents at [University Name, Lyon].</w:t>
      </w:r>
    </w:p>
    <w:p>
      <w:pPr>
        <w:pStyle w:val="FirstParagraph"/>
      </w:pPr>
      <w:r>
        <w:rPr>
          <w:bCs/>
          <w:b/>
        </w:rPr>
        <w:t xml:space="preserve">Clinical Fellow</w:t>
      </w:r>
      <w:r>
        <w:t xml:space="preserve">,</w:t>
      </w:r>
      <w:r>
        <w:t xml:space="preserve"> </w:t>
      </w:r>
      <w:r>
        <w:rPr>
          <w:iCs/>
          <w:i/>
        </w:rPr>
        <w:t xml:space="preserve">[Centre Hospitalier Universitaire (CHU) de Lyon, France]</w:t>
      </w:r>
      <w:r>
        <w:t xml:space="preserve">, [Start Year] – [End Year]</w:t>
      </w:r>
    </w:p>
    <w:p>
      <w:pPr>
        <w:numPr>
          <w:ilvl w:val="0"/>
          <w:numId w:val="1004"/>
        </w:numPr>
        <w:pStyle w:val="Compact"/>
      </w:pPr>
      <w:r>
        <w:t xml:space="preserve">Conducted psychiatric evaluations and managed treatment for patients with severe and persistent mental illnesses.</w:t>
      </w:r>
    </w:p>
    <w:p>
      <w:pPr>
        <w:numPr>
          <w:ilvl w:val="0"/>
          <w:numId w:val="1004"/>
        </w:numPr>
        <w:pStyle w:val="Compact"/>
      </w:pPr>
      <w:r>
        <w:t xml:space="preserve">Presented findings at national conferences in France, emphasizing the unique challenges of mental health care in Lyon.</w:t>
      </w:r>
    </w:p>
    <w:p>
      <w:pPr>
        <w:numPr>
          <w:ilvl w:val="0"/>
          <w:numId w:val="1004"/>
        </w:numPr>
        <w:pStyle w:val="Compact"/>
      </w:pPr>
      <w:r>
        <w:t xml:space="preserve">Partnered with community health centers to implement preventive mental health initiatives in Lyon’s urban and rural areas.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Diplôme de Spécialisation en Psychiatrie (DSP)</w:t>
      </w:r>
      <w:r>
        <w:t xml:space="preserve">, [University of Lyon, France]</w:t>
      </w:r>
    </w:p>
    <w:p>
      <w:pPr>
        <w:numPr>
          <w:ilvl w:val="0"/>
          <w:numId w:val="1005"/>
        </w:numPr>
        <w:pStyle w:val="Compact"/>
      </w:pPr>
      <w:r>
        <w:rPr>
          <w:bCs/>
          <w:b/>
        </w:rPr>
        <w:t xml:space="preserve">French Medical License (Ordre des Médecins)</w:t>
      </w:r>
      <w:r>
        <w:t xml:space="preserve">, [Year]</w:t>
      </w:r>
    </w:p>
    <w:p>
      <w:pPr>
        <w:numPr>
          <w:ilvl w:val="0"/>
          <w:numId w:val="1005"/>
        </w:numPr>
        <w:pStyle w:val="Compact"/>
      </w:pPr>
      <w:r>
        <w:rPr>
          <w:bCs/>
          <w:b/>
        </w:rPr>
        <w:t xml:space="preserve">Certificate in Cognitive Behavioral Therapy (CBT)</w:t>
      </w:r>
      <w:r>
        <w:t xml:space="preserve">, [Institute Name, Lyon, France], [Year]</w:t>
      </w:r>
    </w:p>
    <w:p>
      <w:pPr>
        <w:numPr>
          <w:ilvl w:val="0"/>
          <w:numId w:val="1005"/>
        </w:numPr>
        <w:pStyle w:val="Compact"/>
      </w:pPr>
      <w:r>
        <w:rPr>
          <w:bCs/>
          <w:b/>
        </w:rPr>
        <w:t xml:space="preserve">Advanced Training in Psychopharmacology</w:t>
      </w:r>
      <w:r>
        <w:t xml:space="preserve">, [Institution Name, France], [Year]</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Fédération Nationale des Médecins Psychiatres (FNMP)</w:t>
      </w:r>
      <w:r>
        <w:t xml:space="preserve">, Member since [Year]</w:t>
      </w:r>
    </w:p>
    <w:p>
      <w:pPr>
        <w:numPr>
          <w:ilvl w:val="0"/>
          <w:numId w:val="1006"/>
        </w:numPr>
        <w:pStyle w:val="Compact"/>
      </w:pPr>
      <w:r>
        <w:rPr>
          <w:bCs/>
          <w:b/>
        </w:rPr>
        <w:t xml:space="preserve">Société Française de Psychiatrie (SFP)</w:t>
      </w:r>
      <w:r>
        <w:t xml:space="preserve">, Active Member</w:t>
      </w:r>
    </w:p>
    <w:p>
      <w:pPr>
        <w:numPr>
          <w:ilvl w:val="0"/>
          <w:numId w:val="1006"/>
        </w:numPr>
        <w:pStyle w:val="Compact"/>
      </w:pPr>
      <w:r>
        <w:rPr>
          <w:bCs/>
          <w:b/>
        </w:rPr>
        <w:t xml:space="preserve">European Psychiatric Association (EPA)</w:t>
      </w:r>
      <w:r>
        <w:t xml:space="preserve">, Regional Representative for Lyon</w:t>
      </w:r>
    </w:p>
    <w:bookmarkEnd w:id="26"/>
    <w:bookmarkStart w:id="27" w:name="skills"/>
    <w:p>
      <w:pPr>
        <w:pStyle w:val="Heading2"/>
      </w:pPr>
      <w:r>
        <w:t xml:space="preserve">Skills</w:t>
      </w:r>
    </w:p>
    <w:p>
      <w:pPr>
        <w:numPr>
          <w:ilvl w:val="0"/>
          <w:numId w:val="1007"/>
        </w:numPr>
        <w:pStyle w:val="Compact"/>
      </w:pPr>
      <w:r>
        <w:t xml:space="preserve">Clinical expertise in diagnosing and treating mental health disorders.</w:t>
      </w:r>
    </w:p>
    <w:p>
      <w:pPr>
        <w:numPr>
          <w:ilvl w:val="0"/>
          <w:numId w:val="1007"/>
        </w:numPr>
        <w:pStyle w:val="Compact"/>
      </w:pPr>
      <w:r>
        <w:t xml:space="preserve">Proficiency in French, English, and [Other Languages if applicable].</w:t>
      </w:r>
    </w:p>
    <w:p>
      <w:pPr>
        <w:numPr>
          <w:ilvl w:val="0"/>
          <w:numId w:val="1007"/>
        </w:numPr>
        <w:pStyle w:val="Compact"/>
      </w:pPr>
      <w:r>
        <w:t xml:space="preserve">Strong leadership and teamwork skills in multidisciplinary healthcare settings.</w:t>
      </w:r>
    </w:p>
    <w:p>
      <w:pPr>
        <w:numPr>
          <w:ilvl w:val="0"/>
          <w:numId w:val="1007"/>
        </w:numPr>
        <w:pStyle w:val="Compact"/>
      </w:pPr>
      <w:r>
        <w:t xml:space="preserve">Experience with psychiatric research methodologies and data analysis.</w:t>
      </w:r>
    </w:p>
    <w:p>
      <w:pPr>
        <w:numPr>
          <w:ilvl w:val="0"/>
          <w:numId w:val="1007"/>
        </w:numPr>
        <w:pStyle w:val="Compact"/>
      </w:pPr>
      <w:r>
        <w:t xml:space="preserve">Ability to provide culturally sensitive care to diverse populations in France Lyon.</w:t>
      </w:r>
    </w:p>
    <w:bookmarkEnd w:id="27"/>
    <w:bookmarkStart w:id="28" w:name="research-publications"/>
    <w:p>
      <w:pPr>
        <w:pStyle w:val="Heading2"/>
      </w:pPr>
      <w:r>
        <w:t xml:space="preserve">Research &amp; Publications</w:t>
      </w:r>
    </w:p>
    <w:p>
      <w:pPr>
        <w:pStyle w:val="FirstParagraph"/>
      </w:pPr>
      <w:r>
        <w:rPr>
          <w:bCs/>
          <w:b/>
        </w:rPr>
        <w:t xml:space="preserve">"Innovations in Treating Bipolar Disorder: A Study from Lyon, France"</w:t>
      </w:r>
      <w:r>
        <w:t xml:space="preserve">, [Journal Name], [Year]</w:t>
      </w:r>
    </w:p>
    <w:p>
      <w:pPr>
        <w:pStyle w:val="BodyText"/>
      </w:pPr>
      <w:r>
        <w:rPr>
          <w:bCs/>
          <w:b/>
        </w:rPr>
        <w:t xml:space="preserve">"Mental Health Stigma in Rural France: A Qualitative Analysis"</w:t>
      </w:r>
      <w:r>
        <w:t xml:space="preserve">, [Conference Name], [Year]</w:t>
      </w:r>
    </w:p>
    <w:p>
      <w:pPr>
        <w:pStyle w:val="BodyText"/>
      </w:pPr>
      <w:r>
        <w:rPr>
          <w:bCs/>
          <w:b/>
        </w:rPr>
        <w:t xml:space="preserve">"Psychiatric Care in the Context of Urbanization: Lessons from Lyon"</w:t>
      </w:r>
      <w:r>
        <w:t xml:space="preserve">, [Research Institute, Lyon], [Year]</w:t>
      </w:r>
    </w:p>
    <w:bookmarkEnd w:id="28"/>
    <w:bookmarkStart w:id="29" w:name="community-engagement"/>
    <w:p>
      <w:pPr>
        <w:pStyle w:val="Heading2"/>
      </w:pPr>
      <w:r>
        <w:t xml:space="preserve">Community Engagement</w:t>
      </w:r>
    </w:p>
    <w:p>
      <w:pPr>
        <w:numPr>
          <w:ilvl w:val="0"/>
          <w:numId w:val="1008"/>
        </w:numPr>
        <w:pStyle w:val="Compact"/>
      </w:pPr>
      <w:r>
        <w:t xml:space="preserve">Volunteer psychiatrist at [Local Mental Health Organization, Lyon], providing free consultations to low-income patients.</w:t>
      </w:r>
    </w:p>
    <w:p>
      <w:pPr>
        <w:numPr>
          <w:ilvl w:val="0"/>
          <w:numId w:val="1008"/>
        </w:numPr>
        <w:pStyle w:val="Compact"/>
      </w:pPr>
      <w:r>
        <w:t xml:space="preserve">Organized public awareness campaigns on mental health in partnership with the City of Lyon.</w:t>
      </w:r>
    </w:p>
    <w:p>
      <w:pPr>
        <w:numPr>
          <w:ilvl w:val="0"/>
          <w:numId w:val="1008"/>
        </w:numPr>
        <w:pStyle w:val="Compact"/>
      </w:pPr>
      <w:r>
        <w:t xml:space="preserve">Speaker at local schools and community centers in France Lyon to reduce stigma around psychiatric conditions.</w:t>
      </w:r>
    </w:p>
    <w:bookmarkEnd w:id="29"/>
    <w:bookmarkStart w:id="30"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reflects the professional journey of a Psychiatrist dedicated to excellence in mental health care within France Lyon. The individual’s work aligns with the evolving needs of patients and communities, emphasizing compassion, innovation, and integrity in psychiatric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France Lyon</dc:title>
  <dc:creator/>
  <dc:language>en</dc:language>
  <cp:keywords/>
  <dcterms:created xsi:type="dcterms:W3CDTF">2026-07-24T07:09:14Z</dcterms:created>
  <dcterms:modified xsi:type="dcterms:W3CDTF">2026-07-24T07:09:14Z</dcterms:modified>
</cp:coreProperties>
</file>

<file path=docProps/custom.xml><?xml version="1.0" encoding="utf-8"?>
<Properties xmlns="http://schemas.openxmlformats.org/officeDocument/2006/custom-properties" xmlns:vt="http://schemas.openxmlformats.org/officeDocument/2006/docPropsVTypes"/>
</file>