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Japan</w:t>
      </w:r>
      <w:r>
        <w:t xml:space="preserve"> </w:t>
      </w:r>
      <w:r>
        <w:t xml:space="preserve">Kyoto</w:t>
      </w:r>
    </w:p>
    <w:bookmarkStart w:id="33"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 dedicated and experienced Psychiatrist with a strong background in mental health care, specializing in evidence-based treatments for diverse patient populations. Committed to providing compassionate care within the culturally rich and historically significant context of Japan Kyoto. Seeking opportunities to contribute to the advancement of psychiatric services while fostering community well-being through collaboration with local institutions.</w:t>
      </w:r>
    </w:p>
    <w:bookmarkEnd w:id="21"/>
    <w:bookmarkStart w:id="22" w:name="professional-summary"/>
    <w:p>
      <w:pPr>
        <w:pStyle w:val="Heading2"/>
      </w:pPr>
      <w:r>
        <w:t xml:space="preserve">Professional Summary</w:t>
      </w:r>
    </w:p>
    <w:p>
      <w:pPr>
        <w:pStyle w:val="FirstParagraph"/>
      </w:pPr>
      <w:r>
        <w:t xml:space="preserve">Dr. [Full Name] is a licensed Psychiatrist in Japan, specializing in adult and geriatric psychiatry with a focus on cognitive-behavioral therapy (CBT), psychopharmacology, and trauma-informed care. With over [X years] of experience in clinical practice, Dr. [Full Name] has worked in both public and private healthcare settings across Kyoto. A strong advocate for mental health awareness, Dr. [Full Name] actively participates in academic research and community outreach programs tailored to the unique cultural and social needs of Japan Kyoto.</w:t>
      </w:r>
    </w:p>
    <w:bookmarkEnd w:id="22"/>
    <w:bookmarkStart w:id="23" w:name="education"/>
    <w:p>
      <w:pPr>
        <w:pStyle w:val="Heading2"/>
      </w:pPr>
      <w:r>
        <w:t xml:space="preserve">Education</w:t>
      </w:r>
    </w:p>
    <w:p>
      <w:pPr>
        <w:numPr>
          <w:ilvl w:val="0"/>
          <w:numId w:val="1001"/>
        </w:numPr>
        <w:pStyle w:val="Compact"/>
      </w:pPr>
      <w:r>
        <w:rPr>
          <w:bCs/>
          <w:b/>
        </w:rPr>
        <w:t xml:space="preserve">Doctor of Medicine (MD)</w:t>
      </w:r>
      <w:r>
        <w:t xml:space="preserve">, [University Name], Kyoto, Japan – [Year]</w:t>
      </w:r>
    </w:p>
    <w:p>
      <w:pPr>
        <w:numPr>
          <w:ilvl w:val="0"/>
          <w:numId w:val="1001"/>
        </w:numPr>
        <w:pStyle w:val="Compact"/>
      </w:pPr>
      <w:r>
        <w:rPr>
          <w:bCs/>
          <w:b/>
        </w:rPr>
        <w:t xml:space="preserve">Masters in Psychiatry</w:t>
      </w:r>
      <w:r>
        <w:t xml:space="preserve">, [University Name], Kyoto, Japan – [Year]</w:t>
      </w:r>
    </w:p>
    <w:p>
      <w:pPr>
        <w:numPr>
          <w:ilvl w:val="0"/>
          <w:numId w:val="1001"/>
        </w:numPr>
        <w:pStyle w:val="Compact"/>
      </w:pPr>
      <w:r>
        <w:rPr>
          <w:bCs/>
          <w:b/>
        </w:rPr>
        <w:t xml:space="preserve">Residency in Psychiatry</w:t>
      </w:r>
      <w:r>
        <w:t xml:space="preserve">, Kyoto University Hospital, Kyoto, Japan – [Year]</w:t>
      </w:r>
    </w:p>
    <w:bookmarkEnd w:id="23"/>
    <w:bookmarkStart w:id="27" w:name="professional-experience"/>
    <w:p>
      <w:pPr>
        <w:pStyle w:val="Heading2"/>
      </w:pPr>
      <w:r>
        <w:t xml:space="preserve">Professional Experience</w:t>
      </w:r>
    </w:p>
    <w:bookmarkStart w:id="24" w:name="senior-psychiatrist"/>
    <w:p>
      <w:pPr>
        <w:pStyle w:val="Heading3"/>
      </w:pPr>
      <w:r>
        <w:t xml:space="preserve">Senior Psychiatrist</w:t>
      </w:r>
    </w:p>
    <w:p>
      <w:pPr>
        <w:pStyle w:val="FirstParagraph"/>
      </w:pPr>
      <w:r>
        <w:rPr>
          <w:iCs/>
          <w:i/>
        </w:rPr>
        <w:t xml:space="preserve">Kyoto General Hospital, Kyoto, Japan</w:t>
      </w:r>
      <w:r>
        <w:t xml:space="preserve"> </w:t>
      </w:r>
      <w:r>
        <w:t xml:space="preserve">– [Start Year]–[End Year]</w:t>
      </w:r>
    </w:p>
    <w:p>
      <w:pPr>
        <w:numPr>
          <w:ilvl w:val="0"/>
          <w:numId w:val="1002"/>
        </w:numPr>
        <w:pStyle w:val="Compact"/>
      </w:pPr>
      <w:r>
        <w:t xml:space="preserve">Provided comprehensive psychiatric care to patients with a wide range of mental health conditions, including depression, anxiety disorders, and schizophrenia.</w:t>
      </w:r>
    </w:p>
    <w:p>
      <w:pPr>
        <w:numPr>
          <w:ilvl w:val="0"/>
          <w:numId w:val="1002"/>
        </w:numPr>
        <w:pStyle w:val="Compact"/>
      </w:pPr>
      <w:r>
        <w:t xml:space="preserve">Developed and implemented personalized treatment plans integrating pharmacological and psychotherapeutic interventions.</w:t>
      </w:r>
    </w:p>
    <w:p>
      <w:pPr>
        <w:numPr>
          <w:ilvl w:val="0"/>
          <w:numId w:val="1002"/>
        </w:numPr>
        <w:pStyle w:val="Compact"/>
      </w:pPr>
      <w:r>
        <w:t xml:space="preserve">Collaborated with multidisciplinary teams to improve patient outcomes in a culturally sensitive manner.</w:t>
      </w:r>
    </w:p>
    <w:bookmarkEnd w:id="24"/>
    <w:bookmarkStart w:id="25" w:name="clinical-lecturer-researcher"/>
    <w:p>
      <w:pPr>
        <w:pStyle w:val="Heading3"/>
      </w:pPr>
      <w:r>
        <w:t xml:space="preserve">Clinical Lecturer &amp; Researcher</w:t>
      </w:r>
    </w:p>
    <w:p>
      <w:pPr>
        <w:pStyle w:val="FirstParagraph"/>
      </w:pPr>
      <w:r>
        <w:rPr>
          <w:iCs/>
          <w:i/>
        </w:rPr>
        <w:t xml:space="preserve">Department of Psychiatry, Kyoto University</w:t>
      </w:r>
      <w:r>
        <w:t xml:space="preserve"> </w:t>
      </w:r>
      <w:r>
        <w:t xml:space="preserve">– [Start Year]–[End Year]</w:t>
      </w:r>
    </w:p>
    <w:p>
      <w:pPr>
        <w:numPr>
          <w:ilvl w:val="0"/>
          <w:numId w:val="1003"/>
        </w:numPr>
        <w:pStyle w:val="Compact"/>
      </w:pPr>
      <w:r>
        <w:t xml:space="preserve">Conducted research on the efficacy of CBT in treating post-traumatic stress disorder (PTSD) among Japanese populations.</w:t>
      </w:r>
    </w:p>
    <w:p>
      <w:pPr>
        <w:numPr>
          <w:ilvl w:val="0"/>
          <w:numId w:val="1003"/>
        </w:numPr>
        <w:pStyle w:val="Compact"/>
      </w:pPr>
      <w:r>
        <w:t xml:space="preserve">Published peer-reviewed articles in journals such as the *Journal of Japanese Psychiatry* and *Asian Journal of Clinical Psychology*.</w:t>
      </w:r>
    </w:p>
    <w:p>
      <w:pPr>
        <w:numPr>
          <w:ilvl w:val="0"/>
          <w:numId w:val="1003"/>
        </w:numPr>
        <w:pStyle w:val="Compact"/>
      </w:pPr>
      <w:r>
        <w:t xml:space="preserve">Supervised graduate students and mentored junior psychiatrists in clinical settings across Kyoto.</w:t>
      </w:r>
    </w:p>
    <w:bookmarkEnd w:id="25"/>
    <w:bookmarkStart w:id="26" w:name="psychiatrist"/>
    <w:p>
      <w:pPr>
        <w:pStyle w:val="Heading3"/>
      </w:pPr>
      <w:r>
        <w:t xml:space="preserve">Psychiatrist</w:t>
      </w:r>
    </w:p>
    <w:p>
      <w:pPr>
        <w:pStyle w:val="FirstParagraph"/>
      </w:pPr>
      <w:r>
        <w:rPr>
          <w:iCs/>
          <w:i/>
        </w:rPr>
        <w:t xml:space="preserve">Kyoto Community Mental Health Center</w:t>
      </w:r>
      <w:r>
        <w:t xml:space="preserve"> </w:t>
      </w:r>
      <w:r>
        <w:t xml:space="preserve">– [Start Year]–[End Year]</w:t>
      </w:r>
    </w:p>
    <w:p>
      <w:pPr>
        <w:numPr>
          <w:ilvl w:val="0"/>
          <w:numId w:val="1004"/>
        </w:numPr>
        <w:pStyle w:val="Compact"/>
      </w:pPr>
      <w:r>
        <w:t xml:space="preserve">Offered outpatient consultations and group therapy sessions for individuals experiencing anxiety, mood disorders, and substance abuse.</w:t>
      </w:r>
    </w:p>
    <w:p>
      <w:pPr>
        <w:numPr>
          <w:ilvl w:val="0"/>
          <w:numId w:val="1004"/>
        </w:numPr>
        <w:pStyle w:val="Compact"/>
      </w:pPr>
      <w:r>
        <w:t xml:space="preserve">Organized mental health workshops for local schools and community centers in Kyoto to promote early intervention and stigma reduction.</w:t>
      </w:r>
    </w:p>
    <w:p>
      <w:pPr>
        <w:numPr>
          <w:ilvl w:val="0"/>
          <w:numId w:val="1004"/>
        </w:numPr>
        <w:pStyle w:val="Compact"/>
      </w:pPr>
      <w:r>
        <w:t xml:space="preserve">Collaborated with social workers to provide holistic care for patients facing socioeconomic challenges.</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Licensed Psychiatrist (Japan)</w:t>
      </w:r>
      <w:r>
        <w:t xml:space="preserve">, Ministry of Health, Labour and Welfare – [Year]</w:t>
      </w:r>
    </w:p>
    <w:p>
      <w:pPr>
        <w:numPr>
          <w:ilvl w:val="0"/>
          <w:numId w:val="1005"/>
        </w:numPr>
        <w:pStyle w:val="Compact"/>
      </w:pPr>
      <w:r>
        <w:rPr>
          <w:bCs/>
          <w:b/>
        </w:rPr>
        <w:t xml:space="preserve">Board Certification in Psychiatry</w:t>
      </w:r>
      <w:r>
        <w:t xml:space="preserve">, Japanese Society of Psychiatry and Neurology – [Year]</w:t>
      </w:r>
    </w:p>
    <w:p>
      <w:pPr>
        <w:numPr>
          <w:ilvl w:val="0"/>
          <w:numId w:val="1005"/>
        </w:numPr>
        <w:pStyle w:val="Compact"/>
      </w:pPr>
      <w:r>
        <w:rPr>
          <w:bCs/>
          <w:b/>
        </w:rPr>
        <w:t xml:space="preserve">Certified Cognitive Behavioral Therapist</w:t>
      </w:r>
      <w:r>
        <w:t xml:space="preserve">, American Psychological Association – [Year]</w:t>
      </w:r>
    </w:p>
    <w:p>
      <w:pPr>
        <w:numPr>
          <w:ilvl w:val="0"/>
          <w:numId w:val="1005"/>
        </w:numPr>
        <w:pStyle w:val="Compact"/>
      </w:pPr>
      <w:r>
        <w:rPr>
          <w:bCs/>
          <w:b/>
        </w:rPr>
        <w:t xml:space="preserve">Japanese Language Proficiency Test (N1)</w:t>
      </w:r>
      <w:r>
        <w:t xml:space="preserve"> </w:t>
      </w:r>
      <w:r>
        <w:t xml:space="preserve">– [Year]</w:t>
      </w:r>
    </w:p>
    <w:bookmarkEnd w:id="28"/>
    <w:bookmarkStart w:id="29" w:name="skills-and-competencies"/>
    <w:p>
      <w:pPr>
        <w:pStyle w:val="Heading2"/>
      </w:pPr>
      <w:r>
        <w:t xml:space="preserve">Skills and Competencies</w:t>
      </w:r>
    </w:p>
    <w:p>
      <w:pPr>
        <w:numPr>
          <w:ilvl w:val="0"/>
          <w:numId w:val="1006"/>
        </w:numPr>
        <w:pStyle w:val="Compact"/>
      </w:pPr>
      <w:r>
        <w:t xml:space="preserve">Expertise in diagnosing and treating mental health disorders using DSM-5 and ICD-10 guidelines.</w:t>
      </w:r>
    </w:p>
    <w:p>
      <w:pPr>
        <w:numPr>
          <w:ilvl w:val="0"/>
          <w:numId w:val="1006"/>
        </w:numPr>
        <w:pStyle w:val="Compact"/>
      </w:pPr>
      <w:r>
        <w:t xml:space="preserve">Strong proficiency in CBT, dialectical behavior therapy (DBT), and mindfulness-based interventions.</w:t>
      </w:r>
    </w:p>
    <w:p>
      <w:pPr>
        <w:numPr>
          <w:ilvl w:val="0"/>
          <w:numId w:val="1006"/>
        </w:numPr>
        <w:pStyle w:val="Compact"/>
      </w:pPr>
      <w:r>
        <w:t xml:space="preserve">Cultural competence in understanding Japanese societal norms, communication styles, and mental health stigma.</w:t>
      </w:r>
    </w:p>
    <w:p>
      <w:pPr>
        <w:numPr>
          <w:ilvl w:val="0"/>
          <w:numId w:val="1006"/>
        </w:numPr>
        <w:pStyle w:val="Compact"/>
      </w:pPr>
      <w:r>
        <w:t xml:space="preserve">Fluent in Japanese and English with intermediate knowledge of Korean for cross-cultural patient interactions.</w:t>
      </w:r>
    </w:p>
    <w:p>
      <w:pPr>
        <w:numPr>
          <w:ilvl w:val="0"/>
          <w:numId w:val="1006"/>
        </w:numPr>
        <w:pStyle w:val="Compact"/>
      </w:pPr>
      <w:r>
        <w:t xml:space="preserve">Ability to lead interdisciplinary teams and adapt treatment approaches to meet the needs of diverse populations.</w:t>
      </w:r>
    </w:p>
    <w:bookmarkEnd w:id="29"/>
    <w:bookmarkStart w:id="30" w:name="research-and-publications"/>
    <w:p>
      <w:pPr>
        <w:pStyle w:val="Heading2"/>
      </w:pPr>
      <w:r>
        <w:t xml:space="preserve">Research and Publications</w:t>
      </w:r>
    </w:p>
    <w:p>
      <w:pPr>
        <w:pStyle w:val="FirstParagraph"/>
      </w:pPr>
      <w:r>
        <w:rPr>
          <w:bCs/>
          <w:b/>
        </w:rPr>
        <w:t xml:space="preserve">"Cultural Adaptations of CBT for Anxiety Disorders in Japan"</w:t>
      </w:r>
      <w:r>
        <w:t xml:space="preserve">, *Journal of Asian Psychology* – [Year]</w:t>
      </w:r>
    </w:p>
    <w:p>
      <w:pPr>
        <w:pStyle w:val="BodyText"/>
      </w:pPr>
      <w:r>
        <w:rPr>
          <w:bCs/>
          <w:b/>
        </w:rPr>
        <w:t xml:space="preserve">"Mental Health Stigma Among Elderly Populations in Kyoto: A Qualitative Study"</w:t>
      </w:r>
      <w:r>
        <w:t xml:space="preserve">, *Japanese Journal of Mental Health* – [Year]</w:t>
      </w:r>
    </w:p>
    <w:p>
      <w:pPr>
        <w:pStyle w:val="BodyText"/>
      </w:pPr>
      <w:r>
        <w:rPr>
          <w:bCs/>
          <w:b/>
        </w:rPr>
        <w:t xml:space="preserve">"The Role of Family Dynamics in Treatment Outcomes for Depressive Disorders"</w:t>
      </w:r>
      <w:r>
        <w:t xml:space="preserve">, presented at the 2023 Kyoto Mental Health Conference.</w:t>
      </w:r>
    </w:p>
    <w:bookmarkEnd w:id="30"/>
    <w:bookmarkStart w:id="31" w:name="community-involvement"/>
    <w:p>
      <w:pPr>
        <w:pStyle w:val="Heading2"/>
      </w:pPr>
      <w:r>
        <w:t xml:space="preserve">Community Involvement</w:t>
      </w:r>
    </w:p>
    <w:p>
      <w:pPr>
        <w:numPr>
          <w:ilvl w:val="0"/>
          <w:numId w:val="1007"/>
        </w:numPr>
        <w:pStyle w:val="Compact"/>
      </w:pPr>
      <w:r>
        <w:t xml:space="preserve">Volunteer Psychiatrist at the Kyoto Mental Health Association, providing free consultations to underserved communities.</w:t>
      </w:r>
    </w:p>
    <w:p>
      <w:pPr>
        <w:numPr>
          <w:ilvl w:val="0"/>
          <w:numId w:val="1007"/>
        </w:numPr>
        <w:pStyle w:val="Compact"/>
      </w:pPr>
      <w:r>
        <w:t xml:space="preserve">Member of the Kyoto Suicide Prevention Task Force, contributing to policy development and public awareness campaigns.</w:t>
      </w:r>
    </w:p>
    <w:p>
      <w:pPr>
        <w:numPr>
          <w:ilvl w:val="0"/>
          <w:numId w:val="1007"/>
        </w:numPr>
        <w:pStyle w:val="Compact"/>
      </w:pPr>
      <w:r>
        <w:t xml:space="preserve">Hosted monthly mental health seminars at local libraries and community centers in Kyoto to educate residents on stress management and self-care.</w:t>
      </w:r>
    </w:p>
    <w:bookmarkEnd w:id="31"/>
    <w:bookmarkStart w:id="32" w:name="references"/>
    <w:p>
      <w:pPr>
        <w:pStyle w:val="Heading2"/>
      </w:pPr>
      <w:r>
        <w:t xml:space="preserve">References</w:t>
      </w:r>
    </w:p>
    <w:p>
      <w:pPr>
        <w:pStyle w:val="FirstParagraph"/>
      </w:pPr>
      <w:r>
        <w:t xml:space="preserve">Available upon request. Contact Dr. [Full Name] via email or phone for references from colleagues at Kyoto University Hospital, Kyoto General Hospital, and the Kyoto Mental Health Association.</w:t>
      </w:r>
    </w:p>
    <w:bookmarkEnd w:id="32"/>
    <w:p>
      <w:pPr>
        <w:pStyle w:val="BodyText"/>
      </w:pPr>
      <w:r>
        <w:t xml:space="preserve">Curriculum Vitae - Psychiatrist, Japan Kyoto</w:t>
      </w:r>
    </w:p>
    <w:p>
      <w:pPr>
        <w:pStyle w:val="BodyText"/>
      </w:pPr>
      <w:r>
        <w:t xml:space="preserve">© [Year] Dr. [Full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Japan Kyoto</dc:title>
  <dc:creator/>
  <dc:language>en</dc:language>
  <cp:keywords/>
  <dcterms:created xsi:type="dcterms:W3CDTF">2025-12-05T06:44:33Z</dcterms:created>
  <dcterms:modified xsi:type="dcterms:W3CDTF">2025-12-05T06:44:33Z</dcterms:modified>
</cp:coreProperties>
</file>

<file path=docProps/custom.xml><?xml version="1.0" encoding="utf-8"?>
<Properties xmlns="http://schemas.openxmlformats.org/officeDocument/2006/custom-properties" xmlns:vt="http://schemas.openxmlformats.org/officeDocument/2006/docPropsVTypes"/>
</file>