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[+54 9 XXX-XXXXXXX]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Argentina Córdoba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[X years] of experience in providing therapeutic services, psychological assessments, and community mental health programs. Based in Argentina Córdoba, I specialize in evidence-based interventions tailored to individual and group needs. My work is rooted in a commitment to promoting emotional well-being, fostering resilience, and contributing to the mental health landscape of Argentina Córdoba through compassionate care and professional excellence.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s-degree-in-psychology"/>
    <w:p>
      <w:pPr>
        <w:pStyle w:val="Heading3"/>
      </w:pPr>
      <w:r>
        <w:t xml:space="preserve">Bachelor’s Degree in Psychology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de Córdoba (UNC), Argentina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Completed coursework in clinical psychology, developmental psychology, and psychological testing. Participated in internships at local mental health centers in Argentina Córdoba to gain hands-on experience.</w:t>
      </w:r>
    </w:p>
    <w:bookmarkEnd w:id="22"/>
    <w:bookmarkStart w:id="23" w:name="masters-degree-in-clinical-psychology"/>
    <w:p>
      <w:pPr>
        <w:pStyle w:val="Heading3"/>
      </w:pPr>
      <w:r>
        <w:t xml:space="preserve">Master’s Degree in Clinical Psychology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Buenos Aires (UBA), Argentina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Focused on advanced therapeutic techniques, psychological diagnosis, and research methodologies. Conducted a thesis on [specific topic relevant to Argentina Córdoba’s mental health context].</w:t>
      </w:r>
    </w:p>
    <w:bookmarkEnd w:id="23"/>
    <w:bookmarkStart w:id="24" w:name="doctorate-in-psychology-if-applicable"/>
    <w:p>
      <w:pPr>
        <w:pStyle w:val="Heading3"/>
      </w:pPr>
      <w:r>
        <w:t xml:space="preserve">Doctorate in Psychology (if applicable)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University]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Specialized in [specific area, e.g., neuropsychology, organizational psychology]. Published research on mental health disparities in Argentina Córdoba.</w:t>
      </w:r>
    </w:p>
    <w:bookmarkEnd w:id="24"/>
    <w:bookmarkEnd w:id="25"/>
    <w:bookmarkStart w:id="26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1"/>
        </w:numPr>
        <w:pStyle w:val="Compact"/>
      </w:pPr>
      <w:r>
        <w:t xml:space="preserve">License to Practice Psychology in Argentina (issued by the Colegio de Psicólogos de Córdoba)</w:t>
      </w:r>
    </w:p>
    <w:p>
      <w:pPr>
        <w:numPr>
          <w:ilvl w:val="0"/>
          <w:numId w:val="1001"/>
        </w:numPr>
        <w:pStyle w:val="Compact"/>
      </w:pPr>
      <w:r>
        <w:t xml:space="preserve">Certification in Cognitive Behavioral Therapy (CBT) from [Institute Name]</w:t>
      </w:r>
    </w:p>
    <w:p>
      <w:pPr>
        <w:numPr>
          <w:ilvl w:val="0"/>
          <w:numId w:val="1001"/>
        </w:numPr>
        <w:pStyle w:val="Compact"/>
      </w:pPr>
      <w:r>
        <w:t xml:space="preserve">Certificate in Trauma-Informed Care, [Institution], Argentina</w:t>
      </w:r>
    </w:p>
    <w:p>
      <w:pPr>
        <w:numPr>
          <w:ilvl w:val="0"/>
          <w:numId w:val="1001"/>
        </w:numPr>
        <w:pStyle w:val="Compact"/>
      </w:pPr>
      <w:r>
        <w:t xml:space="preserve">Training in Psychological Assessment and Diagnosis, [University or Organization], Argentina Córdoba</w:t>
      </w:r>
    </w:p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Xe097030ca999f9be2111bb37e897494b44072c6"/>
    <w:p>
      <w:pPr>
        <w:pStyle w:val="Heading3"/>
      </w:pPr>
      <w:r>
        <w:t xml:space="preserve">Psychologist at Centro de Salud Mental Córdoba (Argentina)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clients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patients in Argentina Córdoba.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MMSE and Beck Depression Inventory.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for schools and communities in Argentina Córdoba.</w:t>
      </w:r>
    </w:p>
    <w:bookmarkEnd w:id="27"/>
    <w:bookmarkStart w:id="28" w:name="X01dd2c7345fb43de36f4c3fd5fc5fc3c1d23e23"/>
    <w:p>
      <w:pPr>
        <w:pStyle w:val="Heading3"/>
      </w:pPr>
      <w:r>
        <w:t xml:space="preserve">Clinical Psychologist at Instituto Psicológico de Córdoba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graduate-level psychology courses on clinical practice and ethics in Argentina.</w:t>
      </w:r>
    </w:p>
    <w:p>
      <w:pPr>
        <w:numPr>
          <w:ilvl w:val="0"/>
          <w:numId w:val="1003"/>
        </w:numPr>
        <w:pStyle w:val="Compact"/>
      </w:pPr>
      <w:r>
        <w:t xml:space="preserve">Mentored junior psychologists and supervised their clinical work in Argentina Córdoba.</w:t>
      </w:r>
    </w:p>
    <w:p>
      <w:pPr>
        <w:numPr>
          <w:ilvl w:val="0"/>
          <w:numId w:val="1003"/>
        </w:numPr>
        <w:pStyle w:val="Compact"/>
      </w:pPr>
      <w:r>
        <w:t xml:space="preserve">Published articles on mental health trends in Argentina Córdoba in local journals.</w:t>
      </w:r>
    </w:p>
    <w:bookmarkEnd w:id="28"/>
    <w:bookmarkStart w:id="29" w:name="freelance-psychologist-and-consultant"/>
    <w:p>
      <w:pPr>
        <w:pStyle w:val="Heading3"/>
      </w:pPr>
      <w:r>
        <w:t xml:space="preserve">Freelance Psychologist and Consultant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to clients from diverse backgrounds in Argentina Córdoba.</w:t>
      </w:r>
    </w:p>
    <w:p>
      <w:pPr>
        <w:numPr>
          <w:ilvl w:val="0"/>
          <w:numId w:val="1004"/>
        </w:numPr>
        <w:pStyle w:val="Compact"/>
      </w:pPr>
      <w:r>
        <w:t xml:space="preserve">Advised local businesses on employee well-being and stress management strategies.</w:t>
      </w:r>
    </w:p>
    <w:p>
      <w:pPr>
        <w:numPr>
          <w:ilvl w:val="0"/>
          <w:numId w:val="1004"/>
        </w:numPr>
        <w:pStyle w:val="Compact"/>
      </w:pPr>
      <w:r>
        <w:t xml:space="preserve">Developed online resources for mental health education, accessible to residents of Argentina Córdoba.</w:t>
      </w:r>
    </w:p>
    <w:bookmarkEnd w:id="29"/>
    <w:bookmarkEnd w:id="30"/>
    <w:bookmarkStart w:id="31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"Mental Health Challenges in Urban Populations of Argentina Córdoba: A Community-Based Study"</w:t>
      </w:r>
    </w:p>
    <w:p>
      <w:pPr>
        <w:pStyle w:val="BodyText"/>
      </w:pPr>
      <w:r>
        <w:rPr>
          <w:iCs/>
          <w:i/>
        </w:rPr>
        <w:t xml:space="preserve">Publisher:</w:t>
      </w:r>
      <w:r>
        <w:t xml:space="preserve"> </w:t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the impact of socioeconomic factors on mental health outcomes in Argentina Córdoba, advocating for policy changes to improve access to care.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Volunteered at the Asociación Civil de Salud Mental de Córdoba, providing free counseling sessions to underserved populations.</w:t>
      </w:r>
    </w:p>
    <w:p>
      <w:pPr>
        <w:numPr>
          <w:ilvl w:val="0"/>
          <w:numId w:val="1005"/>
        </w:numPr>
        <w:pStyle w:val="Compact"/>
      </w:pPr>
      <w:r>
        <w:t xml:space="preserve">Participated in annual mental health fairs in Argentina Córdoba to reduce stigma and promote early intervention.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6"/>
        </w:numPr>
        <w:pStyle w:val="Compact"/>
      </w:pPr>
      <w:r>
        <w:t xml:space="preserve">Cognitive Behavioral Therapy (CBT)</w:t>
      </w:r>
    </w:p>
    <w:p>
      <w:pPr>
        <w:numPr>
          <w:ilvl w:val="0"/>
          <w:numId w:val="1006"/>
        </w:numPr>
        <w:pStyle w:val="Compact"/>
      </w:pPr>
      <w:r>
        <w:t xml:space="preserve">Trauma counseling</w:t>
      </w:r>
    </w:p>
    <w:p>
      <w:pPr>
        <w:numPr>
          <w:ilvl w:val="0"/>
          <w:numId w:val="1006"/>
        </w:numPr>
        <w:pStyle w:val="Compact"/>
      </w:pPr>
      <w:r>
        <w:t xml:space="preserve">Group therapy facilitation</w:t>
      </w:r>
    </w:p>
    <w:p>
      <w:pPr>
        <w:numPr>
          <w:ilvl w:val="0"/>
          <w:numId w:val="1006"/>
        </w:numPr>
        <w:pStyle w:val="Compact"/>
      </w:pPr>
      <w:r>
        <w:t xml:space="preserve">Psychological testing and evaluation</w:t>
      </w:r>
    </w:p>
    <w:p>
      <w:pPr>
        <w:numPr>
          <w:ilvl w:val="0"/>
          <w:numId w:val="1006"/>
        </w:numPr>
        <w:pStyle w:val="Compact"/>
      </w:pPr>
      <w:r>
        <w:t xml:space="preserve">Public speaking and workshop development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[+54 9 XXX-XXXXXXX]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Argentina Córdoba]</w:t>
      </w:r>
    </w:p>
    <w:bookmarkEnd w:id="35"/>
    <w:bookmarkStart w:id="36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my professional journey as a Psychologist in Argentina Córdoba, dedicated to advancing mental health care through education, clinical practice, and community engagement. I am committed to upholding the ethical standards of the profession and contributing to the well-being of individuals and families across Argentina.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Argentina Córdoba</dc:title>
  <dc:creator/>
  <dc:language>en</dc:language>
  <cp:keywords/>
  <dcterms:created xsi:type="dcterms:W3CDTF">2025-12-05T08:15:40Z</dcterms:created>
  <dcterms:modified xsi:type="dcterms:W3CDTF">2025-12-05T08:15:40Z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