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San Francisco, CA 94103,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licensed Psychologist with over [X] years of experience in clinical and community mental health services across the United States San Francisco area. My work focuses on providing evidence-based therapeutic interventions to individuals, families, and groups facing challenges such as anxiety, depression, trauma recovery, and life transitions. With a strong commitment to cultural competence and social justice, I aim to create inclusive spaces for diverse populations in the dynamic urban environment of San Francisco. My expertise includes cognitive-behavioral therapy (CBT), dialectical behavior therapy (DBT), and trauma-informed care, all tailored to meet the unique needs of clients in the United States San Francisco community.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Psychology (Psy.D.)</w:t>
      </w:r>
      <w:r>
        <w:t xml:space="preserve">, Clinical Psychology, [University Name], San Francisco, CA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Arts (M.A.)</w:t>
      </w:r>
      <w:r>
        <w:t xml:space="preserve">, Counseling Psychology, [University Name], San Francisco, CA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(B.A.)</w:t>
      </w:r>
      <w:r>
        <w:t xml:space="preserve">, Psychology, [University Name], San Francisco, CA – Graduated in [Year]</w:t>
      </w:r>
    </w:p>
    <w:bookmarkEnd w:id="21"/>
    <w:bookmarkStart w:id="22" w:name="X61b25152ebc4b257cca41fb813a839af3c60b15"/>
    <w:p>
      <w:pPr>
        <w:pStyle w:val="Heading2"/>
      </w:pPr>
      <w:r>
        <w:t xml:space="preserve">Professional Licensure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Licensed Psychologist (PSY 123456)</w:t>
      </w:r>
      <w:r>
        <w:t xml:space="preserve">, California Board of Psychology, United States – Active since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Dialectical Behavior Therapy (DBT) Practitioner</w:t>
      </w:r>
      <w:r>
        <w:t xml:space="preserve">, Behavioral Tech LLC, San Francisco, CA – Certified in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Trauma-Focused Cognitive Behavioral Therapy (TF-CBT) Training</w:t>
      </w:r>
      <w:r>
        <w:t xml:space="preserve">, National Child Traumatic Stress Network, United States – Completed in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Healthcare Ethics and Cultural Competence Certification</w:t>
      </w:r>
      <w:r>
        <w:t xml:space="preserve">, San Francisco State University, United States – Completed in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linical-psychologist"/>
    <w:p>
      <w:pPr>
        <w:pStyle w:val="Heading3"/>
      </w:pPr>
      <w:r>
        <w:rPr>
          <w:bCs/>
          <w:b/>
        </w:rP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San Francisco Community Mental Health Center, San Francisco, CA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 individual and group therapy to over [X] clients annually, addressing anxiety, depression, and PTSD in a culturally responsive manner.</w:t>
      </w:r>
    </w:p>
    <w:p>
      <w:pPr>
        <w:numPr>
          <w:ilvl w:val="0"/>
          <w:numId w:val="1003"/>
        </w:numPr>
        <w:pStyle w:val="Compact"/>
      </w:pPr>
      <w:r>
        <w:t xml:space="preserve">Collaborate with multidisciplinary teams to develop personalized treatment plans aligned with the values of the United States San Francisco community.</w:t>
      </w:r>
    </w:p>
    <w:p>
      <w:pPr>
        <w:numPr>
          <w:ilvl w:val="0"/>
          <w:numId w:val="1003"/>
        </w:numPr>
        <w:pStyle w:val="Compact"/>
      </w:pPr>
      <w:r>
        <w:t xml:space="preserve">Conduct psychological assessments and diagnostics using the DSM-5 framework to ensure accurate diagnoses and evidence-based interventions.</w:t>
      </w:r>
    </w:p>
    <w:p>
      <w:pPr>
        <w:numPr>
          <w:ilvl w:val="0"/>
          <w:numId w:val="1003"/>
        </w:numPr>
        <w:pStyle w:val="Compact"/>
      </w:pPr>
      <w:r>
        <w:t xml:space="preserve">Lead workshops on mental health awareness, including topics such as mindfulness, stress management, and resilience-building for diverse populations in San Francisco.</w:t>
      </w:r>
    </w:p>
    <w:bookmarkEnd w:id="23"/>
    <w:bookmarkStart w:id="24" w:name="psychologist"/>
    <w:p>
      <w:pPr>
        <w:pStyle w:val="Heading3"/>
      </w:pPr>
      <w:r>
        <w:rPr>
          <w:bCs/>
          <w:b/>
        </w:rPr>
        <w:t xml:space="preserve">Psychologist</w:t>
      </w:r>
    </w:p>
    <w:p>
      <w:pPr>
        <w:pStyle w:val="FirstParagraph"/>
      </w:pPr>
      <w:r>
        <w:rPr>
          <w:iCs/>
          <w:i/>
        </w:rPr>
        <w:t xml:space="preserve">Sausalito Wellness Institute, San Francisco, CA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specialized counseling services to individuals and couples, emphasizing the unique challenges faced by residents of the United States San Francisco area.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programs, including free mental health screenings at local events and partnerships with San Francisco-based nonprofit organizations.</w:t>
      </w:r>
    </w:p>
    <w:p>
      <w:pPr>
        <w:numPr>
          <w:ilvl w:val="0"/>
          <w:numId w:val="1004"/>
        </w:numPr>
        <w:pStyle w:val="Compact"/>
      </w:pPr>
      <w:r>
        <w:t xml:space="preserve">Served as a clinical supervisor for graduate interns from [University Name], fostering the next generation of psychologists in the United States San Francisco region.</w:t>
      </w:r>
    </w:p>
    <w:bookmarkEnd w:id="24"/>
    <w:bookmarkStart w:id="25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UCSF Department of Psychiatry, San Francisco, CA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the efficacy of trauma-informed care models in urban settings, with a focus on San Francisco’s underserved communities.</w:t>
      </w:r>
    </w:p>
    <w:p>
      <w:pPr>
        <w:numPr>
          <w:ilvl w:val="0"/>
          <w:numId w:val="1005"/>
        </w:numPr>
        <w:pStyle w:val="Compact"/>
      </w:pPr>
      <w:r>
        <w:t xml:space="preserve">Published findings in peer-reviewed journals, including studies highlighting disparities in mental health access within the United States San Francisco metropolitan area.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Cognitive-Behavioral Therapy (CBT), Dialectical Behavior Therapy (DBT), Trauma-Informed Care, Family Systems 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working with LGBTQ+, immigrant, and low-income populations in the United States San Francisco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EHR systems (e.g., Epic, Athenahealth) and teletherapy platforms (e.g., Zoom, Doxy.me) for remote mental health services.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Spanish (fluent), Mandarin (intermediate).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Psychologist</w:t>
      </w:r>
      <w:r>
        <w:t xml:space="preserve">, San Francisco Free Clinic – Provided pro bono mental health services to homeless individuals and low-income families since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Board Member</w:t>
      </w:r>
      <w:r>
        <w:t xml:space="preserve">, Bay Area Psychological Association – Advocated for policy changes to improve mental health access in the United States San Francisco region.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Speaker</w:t>
      </w:r>
      <w:r>
        <w:t xml:space="preserve">, San Francisco Mental Health Symposium – Presented on "Innovative Approaches to Treating Anxiety in Urban Populations" in [Year].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t xml:space="preserve">"Culturally Responsive Therapy in San Francisco: A Case Study," *Journal of Community Psychology*, [Year].</w:t>
      </w:r>
    </w:p>
    <w:p>
      <w:pPr>
        <w:numPr>
          <w:ilvl w:val="0"/>
          <w:numId w:val="1008"/>
        </w:numPr>
        <w:pStyle w:val="Compact"/>
      </w:pPr>
      <w:r>
        <w:t xml:space="preserve">Presentation at the American Psychological Association Annual Convention, San Francisco, CA – "Addressing Racial Trauma in Diverse Urban Settings," [Year].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Psychologist, United States San Francisco</dc:title>
  <dc:creator/>
  <dc:language>en</dc:language>
  <cp:keywords/>
  <dcterms:created xsi:type="dcterms:W3CDTF">2025-12-10T07:37:51Z</dcterms:created>
  <dcterms:modified xsi:type="dcterms:W3CDTF">2025-12-10T07:37:51Z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