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in</w:t>
      </w:r>
      <w:r>
        <w:t xml:space="preserve"> </w:t>
      </w:r>
      <w:r>
        <w:t xml:space="preserve">Ivory</w:t>
      </w:r>
      <w:r>
        <w:t xml:space="preserve"> </w:t>
      </w:r>
      <w:r>
        <w:t xml:space="preserve">Coast</w:t>
      </w:r>
      <w:r>
        <w:t xml:space="preserve"> </w:t>
      </w:r>
      <w:r>
        <w:t xml:space="preserve">Abidjan</w:t>
      </w:r>
    </w:p>
    <w:bookmarkStart w:id="32" w:name="curriculum-vitae"/>
    <w:p>
      <w:pPr>
        <w:pStyle w:val="Heading1"/>
      </w:pPr>
      <w:r>
        <w:t xml:space="preserve">Curriculum Vitae</w:t>
      </w:r>
    </w:p>
    <w:bookmarkStart w:id="31" w:name="radiologist-in-ivory-coast-abidjan"/>
    <w:p>
      <w:pPr>
        <w:pStyle w:val="Heading2"/>
      </w:pPr>
      <w:r>
        <w:t xml:space="preserve">Radiologist in Ivory Coast Abidjan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Ama Koffi</w:t>
      </w:r>
      <w:r>
        <w:br/>
      </w:r>
      <w:r>
        <w:rPr>
          <w:bCs/>
          <w:b/>
        </w:rPr>
        <w:t xml:space="preserve">Email:</w:t>
      </w:r>
      <w:r>
        <w:t xml:space="preserve"> </w:t>
      </w:r>
      <w:r>
        <w:t xml:space="preserve">amakoffi@radiology.ci</w:t>
      </w:r>
      <w:r>
        <w:br/>
      </w:r>
      <w:r>
        <w:rPr>
          <w:bCs/>
          <w:b/>
        </w:rPr>
        <w:t xml:space="preserve">Phone:</w:t>
      </w:r>
      <w:r>
        <w:t xml:space="preserve"> </w:t>
      </w:r>
      <w:r>
        <w:t xml:space="preserve">+225 07 12 34 56 78</w:t>
      </w:r>
      <w:r>
        <w:br/>
      </w:r>
      <w:r>
        <w:rPr>
          <w:bCs/>
          <w:b/>
        </w:rPr>
        <w:t xml:space="preserve">Location:</w:t>
      </w:r>
      <w:r>
        <w:t xml:space="preserve"> </w:t>
      </w:r>
      <w:r>
        <w:t xml:space="preserve">Abidjan, Ivory Coast</w:t>
      </w:r>
    </w:p>
    <w:bookmarkEnd w:id="20"/>
    <w:bookmarkStart w:id="21" w:name="professional-summary"/>
    <w:p>
      <w:pPr>
        <w:pStyle w:val="Heading3"/>
      </w:pPr>
      <w:r>
        <w:t xml:space="preserve">Professional Summary</w:t>
      </w:r>
    </w:p>
    <w:p>
      <w:pPr>
        <w:pStyle w:val="FirstParagraph"/>
      </w:pPr>
      <w:r>
        <w:t xml:space="preserve">A dedicated and experienced Radiologist with over a decade of expertise in diagnostic imaging and interventional radiology. Proficient in leveraging advanced medical technologies to provide accurate diagnoses and support patient care. Committed to advancing radiological services in Ivory Coast Abidjan, where healthcare infrastructure is rapidly evolving. Skilled in both clinical practice and academic research, with a focus on improving access to quality radiological care in West Africa.</w:t>
      </w:r>
    </w:p>
    <w:bookmarkEnd w:id="21"/>
    <w:bookmarkStart w:id="22" w:name="education"/>
    <w:p>
      <w:pPr>
        <w:pStyle w:val="Heading3"/>
      </w:pPr>
      <w:r>
        <w:t xml:space="preserve">Education</w:t>
      </w:r>
    </w:p>
    <w:p>
      <w:pPr>
        <w:numPr>
          <w:ilvl w:val="0"/>
          <w:numId w:val="1001"/>
        </w:numPr>
        <w:pStyle w:val="Compact"/>
      </w:pPr>
      <w:r>
        <w:rPr>
          <w:bCs/>
          <w:b/>
        </w:rPr>
        <w:t xml:space="preserve">Bachelor of Medicine, Bachelor of Surgery (MBBS)</w:t>
      </w:r>
      <w:r>
        <w:br/>
      </w:r>
      <w:r>
        <w:t xml:space="preserve">University of Abidjan, Ivory Coast</w:t>
      </w:r>
      <w:r>
        <w:br/>
      </w:r>
      <w:r>
        <w:t xml:space="preserve">Graduated: 2010</w:t>
      </w:r>
    </w:p>
    <w:p>
      <w:pPr>
        <w:numPr>
          <w:ilvl w:val="0"/>
          <w:numId w:val="1001"/>
        </w:numPr>
        <w:pStyle w:val="Compact"/>
      </w:pPr>
      <w:r>
        <w:rPr>
          <w:bCs/>
          <w:b/>
        </w:rPr>
        <w:t xml:space="preserve">Residency in Radiology</w:t>
      </w:r>
      <w:r>
        <w:br/>
      </w:r>
      <w:r>
        <w:t xml:space="preserve">Faculty of Medicine and Biomedical Sciences, Université Nangui Abrogoua, Abidjan</w:t>
      </w:r>
      <w:r>
        <w:br/>
      </w:r>
      <w:r>
        <w:t xml:space="preserve">Completed: 2014</w:t>
      </w:r>
    </w:p>
    <w:p>
      <w:pPr>
        <w:numPr>
          <w:ilvl w:val="0"/>
          <w:numId w:val="1001"/>
        </w:numPr>
        <w:pStyle w:val="Compact"/>
      </w:pPr>
      <w:r>
        <w:rPr>
          <w:bCs/>
          <w:b/>
        </w:rPr>
        <w:t xml:space="preserve">Master’s Degree in Medical Imaging</w:t>
      </w:r>
      <w:r>
        <w:br/>
      </w:r>
      <w:r>
        <w:t xml:space="preserve">African Institute for Mathematical Sciences (AIMS), Ivory Coast</w:t>
      </w:r>
      <w:r>
        <w:br/>
      </w:r>
      <w:r>
        <w:t xml:space="preserve">Graduated: 2016</w:t>
      </w:r>
    </w:p>
    <w:bookmarkEnd w:id="22"/>
    <w:bookmarkStart w:id="23" w:name="professional-experience"/>
    <w:p>
      <w:pPr>
        <w:pStyle w:val="Heading3"/>
      </w:pPr>
      <w:r>
        <w:t xml:space="preserve">Professional Experience</w:t>
      </w:r>
    </w:p>
    <w:p>
      <w:pPr>
        <w:numPr>
          <w:ilvl w:val="0"/>
          <w:numId w:val="1002"/>
        </w:numPr>
        <w:pStyle w:val="Compact"/>
      </w:pPr>
      <w:r>
        <w:rPr>
          <w:bCs/>
          <w:b/>
        </w:rPr>
        <w:t xml:space="preserve">Senior Radiologist</w:t>
      </w:r>
      <w:r>
        <w:br/>
      </w:r>
      <w:r>
        <w:t xml:space="preserve">Hôpital Général de Cocody, Abidjan, Ivory Coast</w:t>
      </w:r>
      <w:r>
        <w:br/>
      </w:r>
      <w:r>
        <w:t xml:space="preserve">January 2018 – Present</w:t>
      </w:r>
      <w:r>
        <w:br/>
      </w:r>
      <w:r>
        <w:t xml:space="preserve">- Supervise diagnostic imaging operations for over 500 patients monthly.</w:t>
      </w:r>
      <w:r>
        <w:br/>
      </w:r>
      <w:r>
        <w:t xml:space="preserve">- Lead interventional radiology procedures, including angiography and biopsies.</w:t>
      </w:r>
      <w:r>
        <w:br/>
      </w:r>
      <w:r>
        <w:t xml:space="preserve">- Collaborate with oncologists and surgeons to develop treatment plans using advanced imaging techniques.</w:t>
      </w:r>
      <w:r>
        <w:br/>
      </w:r>
      <w:r>
        <w:t xml:space="preserve">- Mentor junior radiologists and medical students in clinical practice.</w:t>
      </w:r>
    </w:p>
    <w:p>
      <w:pPr>
        <w:numPr>
          <w:ilvl w:val="0"/>
          <w:numId w:val="1002"/>
        </w:numPr>
        <w:pStyle w:val="Compact"/>
      </w:pPr>
      <w:r>
        <w:rPr>
          <w:bCs/>
          <w:b/>
        </w:rPr>
        <w:t xml:space="preserve">Junior Radiologist</w:t>
      </w:r>
      <w:r>
        <w:br/>
      </w:r>
      <w:r>
        <w:t xml:space="preserve">Centre Hospitalier Universitaire (CHU) Yopougon, Abidjan</w:t>
      </w:r>
      <w:r>
        <w:br/>
      </w:r>
      <w:r>
        <w:t xml:space="preserve">June 2014 – December 2017</w:t>
      </w:r>
      <w:r>
        <w:br/>
      </w:r>
      <w:r>
        <w:t xml:space="preserve">- Provided diagnostic imaging support for emergency and outpatient departments.</w:t>
      </w:r>
      <w:r>
        <w:br/>
      </w:r>
      <w:r>
        <w:t xml:space="preserve">- Conducted X-rays, CT scans, and ultrasounds under supervision.</w:t>
      </w:r>
      <w:r>
        <w:br/>
      </w:r>
      <w:r>
        <w:t xml:space="preserve">- Participated in multidisciplinary team meetings to enhance patient outcomes.</w:t>
      </w:r>
    </w:p>
    <w:bookmarkEnd w:id="23"/>
    <w:bookmarkStart w:id="24" w:name="certifications-licenses"/>
    <w:p>
      <w:pPr>
        <w:pStyle w:val="Heading3"/>
      </w:pPr>
      <w:r>
        <w:t xml:space="preserve">Certifications &amp; Licenses</w:t>
      </w:r>
    </w:p>
    <w:p>
      <w:pPr>
        <w:numPr>
          <w:ilvl w:val="0"/>
          <w:numId w:val="1003"/>
        </w:numPr>
        <w:pStyle w:val="Compact"/>
      </w:pPr>
      <w:r>
        <w:rPr>
          <w:bCs/>
          <w:b/>
        </w:rPr>
        <w:t xml:space="preserve">National Radiology License, Ivory Coast</w:t>
      </w:r>
      <w:r>
        <w:br/>
      </w:r>
      <w:r>
        <w:t xml:space="preserve">Issued by the Ministry of Health, 2015.</w:t>
      </w:r>
    </w:p>
    <w:p>
      <w:pPr>
        <w:numPr>
          <w:ilvl w:val="0"/>
          <w:numId w:val="1003"/>
        </w:numPr>
        <w:pStyle w:val="Compact"/>
      </w:pPr>
      <w:r>
        <w:rPr>
          <w:bCs/>
          <w:b/>
        </w:rPr>
        <w:t xml:space="preserve">European Society of Radiology (ESR) Certification</w:t>
      </w:r>
      <w:r>
        <w:br/>
      </w:r>
      <w:r>
        <w:t xml:space="preserve">Completed in 2017, demonstrating proficiency in radiological standards.</w:t>
      </w:r>
    </w:p>
    <w:p>
      <w:pPr>
        <w:numPr>
          <w:ilvl w:val="0"/>
          <w:numId w:val="1003"/>
        </w:numPr>
        <w:pStyle w:val="Compact"/>
      </w:pPr>
      <w:r>
        <w:rPr>
          <w:bCs/>
          <w:b/>
        </w:rPr>
        <w:t xml:space="preserve">CPR and Emergency Life Support (BLS) Certification</w:t>
      </w:r>
      <w:r>
        <w:br/>
      </w:r>
      <w:r>
        <w:t xml:space="preserve">American Heart Association, 2019.</w:t>
      </w:r>
    </w:p>
    <w:bookmarkEnd w:id="24"/>
    <w:bookmarkStart w:id="25" w:name="technical-skills"/>
    <w:p>
      <w:pPr>
        <w:pStyle w:val="Heading3"/>
      </w:pPr>
      <w:r>
        <w:t xml:space="preserve">Technical Skills</w:t>
      </w:r>
    </w:p>
    <w:p>
      <w:pPr>
        <w:numPr>
          <w:ilvl w:val="0"/>
          <w:numId w:val="1004"/>
        </w:numPr>
        <w:pStyle w:val="Compact"/>
      </w:pPr>
      <w:r>
        <w:t xml:space="preserve">Expertise in X-ray, CT, MRI, and ultrasound imaging systems.</w:t>
      </w:r>
      <w:r>
        <w:br/>
      </w:r>
      <w:r>
        <w:t xml:space="preserve">Advanced knowledge of PACS (Picture Archiving and Communication Systems) and RIS (Radiology Information Systems).</w:t>
      </w:r>
      <w:r>
        <w:br/>
      </w:r>
      <w:r>
        <w:t xml:space="preserve">Proficient in radiological software such as GE Centricity, Siemens Syngo, and PACS platforms.</w:t>
      </w:r>
      <w:r>
        <w:br/>
      </w:r>
      <w:r>
        <w:t xml:space="preserve">Strong analytical skills for interpreting complex imaging data.</w:t>
      </w:r>
    </w:p>
    <w:bookmarkEnd w:id="25"/>
    <w:bookmarkStart w:id="26" w:name="languages-communication-skills"/>
    <w:p>
      <w:pPr>
        <w:pStyle w:val="Heading3"/>
      </w:pPr>
      <w:r>
        <w:t xml:space="preserve">Languages &amp; Communication Skills</w:t>
      </w:r>
    </w:p>
    <w:p>
      <w:pPr>
        <w:numPr>
          <w:ilvl w:val="0"/>
          <w:numId w:val="1005"/>
        </w:numPr>
        <w:pStyle w:val="Compact"/>
      </w:pPr>
      <w:r>
        <w:rPr>
          <w:bCs/>
          <w:b/>
        </w:rPr>
        <w:t xml:space="preserve">French:</w:t>
      </w:r>
      <w:r>
        <w:t xml:space="preserve"> </w:t>
      </w:r>
      <w:r>
        <w:t xml:space="preserve">Native speaker (official language of Ivory Coast).</w:t>
      </w:r>
      <w:r>
        <w:br/>
      </w:r>
      <w:r>
        <w:rPr>
          <w:bCs/>
          <w:b/>
        </w:rPr>
        <w:t xml:space="preserve">English:</w:t>
      </w:r>
      <w:r>
        <w:t xml:space="preserve"> </w:t>
      </w:r>
      <w:r>
        <w:t xml:space="preserve">Fluent, with experience presenting at international conferences.</w:t>
      </w:r>
      <w:r>
        <w:br/>
      </w:r>
      <w:r>
        <w:rPr>
          <w:bCs/>
          <w:b/>
        </w:rPr>
        <w:t xml:space="preserve">Spanish:</w:t>
      </w:r>
      <w:r>
        <w:t xml:space="preserve"> </w:t>
      </w:r>
      <w:r>
        <w:t xml:space="preserve">Intermediate, for communication with patients from West African diasporas.</w:t>
      </w:r>
    </w:p>
    <w:bookmarkEnd w:id="26"/>
    <w:bookmarkStart w:id="27" w:name="publications-research-contributions"/>
    <w:p>
      <w:pPr>
        <w:pStyle w:val="Heading3"/>
      </w:pPr>
      <w:r>
        <w:t xml:space="preserve">Publications &amp; Research Contributions</w:t>
      </w:r>
    </w:p>
    <w:p>
      <w:pPr>
        <w:numPr>
          <w:ilvl w:val="0"/>
          <w:numId w:val="1006"/>
        </w:numPr>
        <w:pStyle w:val="Compact"/>
      </w:pPr>
      <w:r>
        <w:rPr>
          <w:iCs/>
          <w:i/>
        </w:rPr>
        <w:t xml:space="preserve">"Imaging in Tropical Diseases: A Case Study from Ivory Coast"</w:t>
      </w:r>
      <w:r>
        <w:t xml:space="preserve">, Journal of Radiological Science, 2021.</w:t>
      </w:r>
      <w:r>
        <w:br/>
      </w:r>
      <w:r>
        <w:t xml:space="preserve">Published research on the role of MRI in diagnosing malaria-related complications.</w:t>
      </w:r>
      <w:r>
        <w:br/>
      </w:r>
      <w:r>
        <w:t xml:space="preserve">Co-authored a study on the impact of radiological training programs in West Africa.</w:t>
      </w:r>
    </w:p>
    <w:bookmarkEnd w:id="27"/>
    <w:bookmarkStart w:id="28" w:name="professional-affiliations"/>
    <w:p>
      <w:pPr>
        <w:pStyle w:val="Heading3"/>
      </w:pPr>
      <w:r>
        <w:t xml:space="preserve">Professional Affiliations</w:t>
      </w:r>
    </w:p>
    <w:p>
      <w:pPr>
        <w:numPr>
          <w:ilvl w:val="0"/>
          <w:numId w:val="1007"/>
        </w:numPr>
        <w:pStyle w:val="Compact"/>
      </w:pPr>
      <w:r>
        <w:rPr>
          <w:bCs/>
          <w:b/>
        </w:rPr>
        <w:t xml:space="preserve">Société Africaine de Radiologie et d’Imagerie (SARCO)</w:t>
      </w:r>
      <w:r>
        <w:br/>
      </w:r>
      <w:r>
        <w:t xml:space="preserve">Member since 2016, participating in regional radiology conferences and workshops.</w:t>
      </w:r>
    </w:p>
    <w:p>
      <w:pPr>
        <w:numPr>
          <w:ilvl w:val="0"/>
          <w:numId w:val="1007"/>
        </w:numPr>
        <w:pStyle w:val="Compact"/>
      </w:pPr>
      <w:r>
        <w:rPr>
          <w:bCs/>
          <w:b/>
        </w:rPr>
        <w:t xml:space="preserve">International Council of Radiology (ICR)</w:t>
      </w:r>
      <w:r>
        <w:br/>
      </w:r>
      <w:r>
        <w:t xml:space="preserve">Active member, contributing to global radiological guidelines and advocacy.</w:t>
      </w:r>
    </w:p>
    <w:bookmarkEnd w:id="28"/>
    <w:bookmarkStart w:id="29" w:name="community-engagement-volunteer-work"/>
    <w:p>
      <w:pPr>
        <w:pStyle w:val="Heading3"/>
      </w:pPr>
      <w:r>
        <w:t xml:space="preserve">Community Engagement &amp; Volunteer Work</w:t>
      </w:r>
    </w:p>
    <w:p>
      <w:pPr>
        <w:numPr>
          <w:ilvl w:val="0"/>
          <w:numId w:val="1008"/>
        </w:numPr>
        <w:pStyle w:val="Compact"/>
      </w:pPr>
      <w:r>
        <w:t xml:space="preserve">Volunteer Radiologist at Médecins Sans Frontières (MSF) missions in rural Ivory Coast, 2019-2020.</w:t>
      </w:r>
      <w:r>
        <w:br/>
      </w:r>
      <w:r>
        <w:t xml:space="preserve">Organized free radiology screening campaigns for underserved communities in Abidjan.</w:t>
      </w:r>
      <w:r>
        <w:br/>
      </w:r>
      <w:r>
        <w:t xml:space="preserve">Mentored medical students from the University of Cocody through a local radiology internship program.</w:t>
      </w:r>
    </w:p>
    <w:bookmarkEnd w:id="29"/>
    <w:bookmarkStart w:id="30" w:name="references"/>
    <w:p>
      <w:pPr>
        <w:pStyle w:val="Heading3"/>
      </w:pPr>
      <w:r>
        <w:t xml:space="preserve">References</w:t>
      </w:r>
    </w:p>
    <w:p>
      <w:pPr>
        <w:pStyle w:val="FirstParagraph"/>
      </w:pPr>
      <w:r>
        <w:t xml:space="preserve">Available upon request. Contact Dr. Ama Koffi at amakoffi@radiology.ci for detailed references.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in Ivory Coast Abidjan</dc:title>
  <dc:creator/>
  <dc:language>en</dc:language>
  <cp:keywords/>
  <dcterms:created xsi:type="dcterms:W3CDTF">2025-11-27T15:15:56Z</dcterms:created>
  <dcterms:modified xsi:type="dcterms:W3CDTF">2025-11-27T15:15:56Z</dcterms:modified>
</cp:coreProperties>
</file>

<file path=docProps/custom.xml><?xml version="1.0" encoding="utf-8"?>
<Properties xmlns="http://schemas.openxmlformats.org/officeDocument/2006/custom-properties" xmlns:vt="http://schemas.openxmlformats.org/officeDocument/2006/docPropsVTypes"/>
</file>