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Robotics</w:t>
      </w:r>
      <w:r>
        <w:t xml:space="preserve"> </w:t>
      </w:r>
      <w:r>
        <w:t xml:space="preserve">Engineer</w:t>
      </w:r>
      <w:r>
        <w:t xml:space="preserve"> </w:t>
      </w:r>
      <w:r>
        <w:t xml:space="preserve">-</w:t>
      </w:r>
      <w:r>
        <w:t xml:space="preserve"> </w:t>
      </w:r>
      <w:r>
        <w:t xml:space="preserve">Argentina</w:t>
      </w:r>
      <w:r>
        <w:t xml:space="preserve"> </w:t>
      </w:r>
      <w:r>
        <w:t xml:space="preserve">Buenos</w:t>
      </w:r>
      <w:r>
        <w:t xml:space="preserve"> </w:t>
      </w:r>
      <w:r>
        <w:t xml:space="preserve">Aires</w:t>
      </w:r>
    </w:p>
    <w:bookmarkStart w:id="33" w:name="curriculum-vitae"/>
    <w:p>
      <w:pPr>
        <w:pStyle w:val="Heading1"/>
      </w:pPr>
      <w:r>
        <w:t xml:space="preserve">Curriculum Vitae</w:t>
      </w:r>
    </w:p>
    <w:bookmarkStart w:id="20" w:name="juan-pablo-martínez"/>
    <w:p>
      <w:pPr>
        <w:pStyle w:val="Heading2"/>
      </w:pPr>
      <w:r>
        <w:t xml:space="preserve">Juan Pablo Martínez</w:t>
      </w:r>
    </w:p>
    <w:p>
      <w:pPr>
        <w:pStyle w:val="FirstParagraph"/>
      </w:pPr>
      <w:r>
        <w:rPr>
          <w:bCs/>
          <w:b/>
        </w:rPr>
        <w:t xml:space="preserve">Address:</w:t>
      </w:r>
      <w:r>
        <w:t xml:space="preserve"> </w:t>
      </w:r>
      <w:r>
        <w:t xml:space="preserve">Calle Falsa 123, CABA, Argentina</w:t>
      </w:r>
      <w:r>
        <w:br/>
      </w:r>
      <w:r>
        <w:rPr>
          <w:bCs/>
          <w:b/>
        </w:rPr>
        <w:t xml:space="preserve">Email:</w:t>
      </w:r>
      <w:r>
        <w:t xml:space="preserve"> </w:t>
      </w:r>
      <w:r>
        <w:t xml:space="preserve">juan.martinez@example.com</w:t>
      </w:r>
      <w:r>
        <w:br/>
      </w:r>
      <w:r>
        <w:rPr>
          <w:bCs/>
          <w:b/>
        </w:rPr>
        <w:t xml:space="preserve">Phone:</w:t>
      </w:r>
      <w:r>
        <w:t xml:space="preserve"> </w:t>
      </w:r>
      <w:r>
        <w:t xml:space="preserve">+54 911-3456-7890</w:t>
      </w:r>
      <w:r>
        <w:br/>
      </w:r>
      <w:r>
        <w:rPr>
          <w:bCs/>
          <w:b/>
        </w:rPr>
        <w:t xml:space="preserve">LinkedIn:</w:t>
      </w:r>
      <w:r>
        <w:t xml:space="preserve"> </w:t>
      </w:r>
      <w:r>
        <w:t xml:space="preserve">linkedin.com/in/juanmartinezrobotics</w:t>
      </w:r>
    </w:p>
    <w:bookmarkEnd w:id="20"/>
    <w:bookmarkStart w:id="21" w:name="professional-summary"/>
    <w:p>
      <w:pPr>
        <w:pStyle w:val="Heading2"/>
      </w:pPr>
      <w:r>
        <w:t xml:space="preserve">Professional Summary</w:t>
      </w:r>
    </w:p>
    <w:p>
      <w:pPr>
        <w:pStyle w:val="FirstParagraph"/>
      </w:pPr>
      <w:r>
        <w:t xml:space="preserve">A dedicated and innovative Robotics Engineer with over 8 years of experience in designing, developing, and implementing advanced robotic systems tailored for industrial and research applications in Argentina Buenos Aires. Specialized in automation, artificial intelligence integration, and mechatronic solutions. Passionate about advancing technology to solve real-world challenges while contributing to the growth of Argentina's robotics sector. Proven ability to lead cross-functional teams and collaborate with local institutions such as CONICET (National Scientific and Technical Research Council) and universities in Buenos Aires.</w:t>
      </w:r>
    </w:p>
    <w:bookmarkEnd w:id="21"/>
    <w:bookmarkStart w:id="22" w:name="education"/>
    <w:p>
      <w:pPr>
        <w:pStyle w:val="Heading2"/>
      </w:pPr>
      <w:r>
        <w:t xml:space="preserve">Education</w:t>
      </w:r>
    </w:p>
    <w:p>
      <w:pPr>
        <w:pStyle w:val="FirstParagraph"/>
      </w:pPr>
      <w:r>
        <w:rPr>
          <w:bCs/>
          <w:b/>
        </w:rPr>
        <w:t xml:space="preserve">Bachelor of Science in Electronic Engineering</w:t>
      </w:r>
      <w:r>
        <w:br/>
      </w:r>
      <w:r>
        <w:t xml:space="preserve">Universidad Nacional de La Plata, Argentina</w:t>
      </w:r>
      <w:r>
        <w:br/>
      </w:r>
      <w:r>
        <w:t xml:space="preserve">Graduated: 2015</w:t>
      </w:r>
      <w:r>
        <w:br/>
      </w:r>
      <w:r>
        <w:t xml:space="preserve">Relevant coursework: Robotics, Microcontroller Systems, Signal Processing, and Control Theory.</w:t>
      </w:r>
    </w:p>
    <w:p>
      <w:pPr>
        <w:pStyle w:val="BodyText"/>
      </w:pPr>
      <w:r>
        <w:rPr>
          <w:bCs/>
          <w:b/>
        </w:rPr>
        <w:t xml:space="preserve">Masters in Robotics and Automation</w:t>
      </w:r>
      <w:r>
        <w:br/>
      </w:r>
      <w:r>
        <w:t xml:space="preserve">Instituto Tecnológico de Buenos Aires (ITBA), Argentina</w:t>
      </w:r>
      <w:r>
        <w:br/>
      </w:r>
      <w:r>
        <w:t xml:space="preserve">Graduated: 2018</w:t>
      </w:r>
      <w:r>
        <w:br/>
      </w:r>
      <w:r>
        <w:t xml:space="preserve">Thesis: "Development of Autonomous Navigation Algorithms for Industrial Mobile Robots in Dynamic Environments."</w:t>
      </w:r>
    </w:p>
    <w:bookmarkEnd w:id="22"/>
    <w:bookmarkStart w:id="26" w:name="work-experience"/>
    <w:p>
      <w:pPr>
        <w:pStyle w:val="Heading2"/>
      </w:pPr>
      <w:r>
        <w:t xml:space="preserve">Work Experience</w:t>
      </w:r>
    </w:p>
    <w:bookmarkStart w:id="23" w:name="senior-robotics-engineer"/>
    <w:p>
      <w:pPr>
        <w:pStyle w:val="Heading3"/>
      </w:pPr>
      <w:r>
        <w:t xml:space="preserve">Senior Robotics Engineer</w:t>
      </w:r>
    </w:p>
    <w:p>
      <w:pPr>
        <w:pStyle w:val="FirstParagraph"/>
      </w:pPr>
      <w:r>
        <w:rPr>
          <w:bCs/>
          <w:b/>
        </w:rPr>
        <w:t xml:space="preserve">Sigma Robotics Solutions, Buenos Aires, Argentina</w:t>
      </w:r>
      <w:r>
        <w:br/>
      </w:r>
      <w:r>
        <w:t xml:space="preserve">January 2021 – Present</w:t>
      </w:r>
      <w:r>
        <w:br/>
      </w:r>
      <w:r>
        <w:t xml:space="preserve">- Led the design and deployment of robotic systems for automotive manufacturing clients in Argentina Buenos Aires.</w:t>
      </w:r>
      <w:r>
        <w:br/>
      </w:r>
      <w:r>
        <w:t xml:space="preserve">- Developed AI-driven algorithms to improve precision and efficiency in assembly lines.</w:t>
      </w:r>
      <w:r>
        <w:br/>
      </w:r>
      <w:r>
        <w:t xml:space="preserve">- Collaborated with local universities to integrate research findings into industry applications.</w:t>
      </w:r>
      <w:r>
        <w:br/>
      </w:r>
      <w:r>
        <w:t xml:space="preserve">- Supervised a team of 6 engineers and 4 technicians, fostering innovation and technical excellence.</w:t>
      </w:r>
    </w:p>
    <w:bookmarkEnd w:id="23"/>
    <w:bookmarkStart w:id="24" w:name="robotics-engineer"/>
    <w:p>
      <w:pPr>
        <w:pStyle w:val="Heading3"/>
      </w:pPr>
      <w:r>
        <w:t xml:space="preserve">Robotics Engineer</w:t>
      </w:r>
    </w:p>
    <w:p>
      <w:pPr>
        <w:pStyle w:val="FirstParagraph"/>
      </w:pPr>
      <w:r>
        <w:rPr>
          <w:bCs/>
          <w:b/>
        </w:rPr>
        <w:t xml:space="preserve">ConTech Innovations, Buenos Aires, Argentina</w:t>
      </w:r>
      <w:r>
        <w:br/>
      </w:r>
      <w:r>
        <w:t xml:space="preserve">June 2018 – December 2020</w:t>
      </w:r>
      <w:r>
        <w:br/>
      </w:r>
      <w:r>
        <w:t xml:space="preserve">- Designed modular robotic arms for agricultural automation projects in collaboration with local farmers.</w:t>
      </w:r>
      <w:r>
        <w:br/>
      </w:r>
      <w:r>
        <w:t xml:space="preserve">- Conducted field tests to optimize sensor integration and real-time decision-making capabilities.</w:t>
      </w:r>
      <w:r>
        <w:br/>
      </w:r>
      <w:r>
        <w:t xml:space="preserve">- Authored technical documentation and trained end-users on robotic systems in Argentina Buenos Aires.</w:t>
      </w:r>
    </w:p>
    <w:bookmarkEnd w:id="24"/>
    <w:bookmarkStart w:id="25" w:name="research-assistant"/>
    <w:p>
      <w:pPr>
        <w:pStyle w:val="Heading3"/>
      </w:pPr>
      <w:r>
        <w:t xml:space="preserve">Research Assistant</w:t>
      </w:r>
    </w:p>
    <w:p>
      <w:pPr>
        <w:pStyle w:val="FirstParagraph"/>
      </w:pPr>
      <w:r>
        <w:rPr>
          <w:bCs/>
          <w:b/>
        </w:rPr>
        <w:t xml:space="preserve">CONICET (National Scientific and Technical Research Council), Buenos Aires, Argentina</w:t>
      </w:r>
      <w:r>
        <w:br/>
      </w:r>
      <w:r>
        <w:t xml:space="preserve">September 2015 – May 2018</w:t>
      </w:r>
      <w:r>
        <w:br/>
      </w:r>
      <w:r>
        <w:t xml:space="preserve">- Participated in projects focused on human-robot interaction for healthcare applications.</w:t>
      </w:r>
      <w:r>
        <w:br/>
      </w:r>
      <w:r>
        <w:t xml:space="preserve">- Published research papers in peer-reviewed journals and presented findings at international conferences.</w:t>
      </w:r>
      <w:r>
        <w:br/>
      </w:r>
      <w:r>
        <w:t xml:space="preserve">- Developed open-source libraries for robotic control systems, used by researchers across Argentina.</w:t>
      </w:r>
    </w:p>
    <w:bookmarkEnd w:id="25"/>
    <w:bookmarkEnd w:id="26"/>
    <w:bookmarkStart w:id="27" w:name="skills"/>
    <w:p>
      <w:pPr>
        <w:pStyle w:val="Heading2"/>
      </w:pPr>
      <w:r>
        <w:t xml:space="preserve">Skills</w:t>
      </w:r>
    </w:p>
    <w:p>
      <w:pPr>
        <w:numPr>
          <w:ilvl w:val="0"/>
          <w:numId w:val="1001"/>
        </w:numPr>
        <w:pStyle w:val="Compact"/>
      </w:pPr>
      <w:r>
        <w:rPr>
          <w:bCs/>
          <w:b/>
        </w:rPr>
        <w:t xml:space="preserve">Technical Skills:</w:t>
      </w:r>
      <w:r>
        <w:t xml:space="preserve"> </w:t>
      </w:r>
      <w:r>
        <w:t xml:space="preserve">Python, C++, ROS (Robot Operating System), MATLAB/Simulink, CAD (SolidWorks, AutoCAD), PLC Programming.</w:t>
      </w:r>
    </w:p>
    <w:p>
      <w:pPr>
        <w:numPr>
          <w:ilvl w:val="0"/>
          <w:numId w:val="1001"/>
        </w:numPr>
        <w:pStyle w:val="Compact"/>
      </w:pPr>
      <w:r>
        <w:rPr>
          <w:bCs/>
          <w:b/>
        </w:rPr>
        <w:t xml:space="preserve">Soft Skills:</w:t>
      </w:r>
      <w:r>
        <w:t xml:space="preserve"> </w:t>
      </w:r>
      <w:r>
        <w:t xml:space="preserve">Team Leadership, Project Management, Cross-Cultural Communication.</w:t>
      </w:r>
    </w:p>
    <w:p>
      <w:pPr>
        <w:numPr>
          <w:ilvl w:val="0"/>
          <w:numId w:val="1001"/>
        </w:numPr>
        <w:pStyle w:val="Compact"/>
      </w:pPr>
      <w:r>
        <w:rPr>
          <w:bCs/>
          <w:b/>
        </w:rPr>
        <w:t xml:space="preserve">Languages:</w:t>
      </w:r>
      <w:r>
        <w:t xml:space="preserve"> </w:t>
      </w:r>
      <w:r>
        <w:t xml:space="preserve">Spanish (Native), English (Proficient in technical writing and speaking).</w:t>
      </w:r>
    </w:p>
    <w:bookmarkEnd w:id="27"/>
    <w:bookmarkStart w:id="28" w:name="certifications-and-training"/>
    <w:p>
      <w:pPr>
        <w:pStyle w:val="Heading2"/>
      </w:pPr>
      <w:r>
        <w:t xml:space="preserve">Certifications and Training</w:t>
      </w:r>
    </w:p>
    <w:p>
      <w:pPr>
        <w:pStyle w:val="FirstParagraph"/>
      </w:pPr>
      <w:r>
        <w:rPr>
          <w:bCs/>
          <w:b/>
        </w:rPr>
        <w:t xml:space="preserve">Certified ROS Developer</w:t>
      </w:r>
      <w:r>
        <w:br/>
      </w:r>
      <w:r>
        <w:t xml:space="preserve">Open Robotics, 2020</w:t>
      </w:r>
      <w:r>
        <w:br/>
      </w:r>
      <w:r>
        <w:t xml:space="preserve">Focused on advanced robotics programming and system integration.</w:t>
      </w:r>
    </w:p>
    <w:p>
      <w:pPr>
        <w:pStyle w:val="BodyText"/>
      </w:pPr>
      <w:r>
        <w:rPr>
          <w:bCs/>
          <w:b/>
        </w:rPr>
        <w:t xml:space="preserve">Industrial Automation Specialist</w:t>
      </w:r>
      <w:r>
        <w:br/>
      </w:r>
      <w:r>
        <w:t xml:space="preserve">Siemens AG, Buenos Aires, Argentina</w:t>
      </w:r>
      <w:r>
        <w:br/>
      </w:r>
      <w:r>
        <w:t xml:space="preserve">2019</w:t>
      </w:r>
      <w:r>
        <w:br/>
      </w:r>
      <w:r>
        <w:t xml:space="preserve">Training in PLCs and SCADA systems for automation solutions.</w:t>
      </w:r>
    </w:p>
    <w:bookmarkEnd w:id="28"/>
    <w:bookmarkStart w:id="29" w:name="projects-and-research-contributions"/>
    <w:p>
      <w:pPr>
        <w:pStyle w:val="Heading2"/>
      </w:pPr>
      <w:r>
        <w:t xml:space="preserve">Projects and Research Contributions</w:t>
      </w:r>
    </w:p>
    <w:p>
      <w:pPr>
        <w:pStyle w:val="FirstParagraph"/>
      </w:pPr>
      <w:r>
        <w:rPr>
          <w:bCs/>
          <w:b/>
        </w:rPr>
        <w:t xml:space="preserve">Autonomous Delivery Robot Prototype (2021)</w:t>
      </w:r>
      <w:r>
        <w:br/>
      </w:r>
      <w:r>
        <w:t xml:space="preserve">Developed a robot for last-mile delivery in urban environments of Argentina Buenos Aires. Integrated LiDAR, computer vision, and GPS navigation to ensure safety and efficiency. Funded by the Buenos Aires City Government.</w:t>
      </w:r>
    </w:p>
    <w:p>
      <w:pPr>
        <w:pStyle w:val="BodyText"/>
      </w:pPr>
      <w:r>
        <w:rPr>
          <w:bCs/>
          <w:b/>
        </w:rPr>
        <w:t xml:space="preserve">Humanoid Robot Collaboration with Universidad de San Andrés (2019)</w:t>
      </w:r>
      <w:r>
        <w:br/>
      </w:r>
      <w:r>
        <w:t xml:space="preserve">Designed control systems for a humanoid robot to assist in elderly care. The project was recognized at the National Robotics Fair in Argentina.</w:t>
      </w:r>
    </w:p>
    <w:bookmarkEnd w:id="29"/>
    <w:bookmarkStart w:id="30" w:name="professional-affiliations"/>
    <w:p>
      <w:pPr>
        <w:pStyle w:val="Heading2"/>
      </w:pPr>
      <w:r>
        <w:t xml:space="preserve">Professional Affiliations</w:t>
      </w:r>
    </w:p>
    <w:p>
      <w:pPr>
        <w:numPr>
          <w:ilvl w:val="0"/>
          <w:numId w:val="1002"/>
        </w:numPr>
        <w:pStyle w:val="Compact"/>
      </w:pPr>
      <w:r>
        <w:t xml:space="preserve">Member of the Argentine Society of Robotics (SAR) since 2017.</w:t>
      </w:r>
    </w:p>
    <w:p>
      <w:pPr>
        <w:numPr>
          <w:ilvl w:val="0"/>
          <w:numId w:val="1002"/>
        </w:numPr>
        <w:pStyle w:val="Compact"/>
      </w:pPr>
      <w:r>
        <w:t xml:space="preserve">Volunteer Technical Advisor for STEM initiatives in Buenos Aires schools.</w:t>
      </w:r>
    </w:p>
    <w:bookmarkEnd w:id="30"/>
    <w:bookmarkStart w:id="31" w:name="additional-information"/>
    <w:p>
      <w:pPr>
        <w:pStyle w:val="Heading2"/>
      </w:pPr>
      <w:r>
        <w:t xml:space="preserve">Additional Information</w:t>
      </w:r>
    </w:p>
    <w:p>
      <w:pPr>
        <w:pStyle w:val="FirstParagraph"/>
      </w:pPr>
      <w:r>
        <w:rPr>
          <w:bCs/>
          <w:b/>
        </w:rPr>
        <w:t xml:space="preserve">Publications:</w:t>
      </w:r>
      <w:r>
        <w:br/>
      </w:r>
      <w:r>
        <w:t xml:space="preserve">- "Integrating AI for Real-Time Decision Making in Industrial Robots" (Journal of Robotics, 2021).</w:t>
      </w:r>
      <w:r>
        <w:br/>
      </w:r>
      <w:r>
        <w:t xml:space="preserve">- "Sustainable Robotics Solutions for Argentina's Agricultural Sector" (CONICET Conference, 2019).</w:t>
      </w:r>
    </w:p>
    <w:p>
      <w:pPr>
        <w:pStyle w:val="BodyText"/>
      </w:pPr>
      <w:r>
        <w:rPr>
          <w:bCs/>
          <w:b/>
        </w:rPr>
        <w:t xml:space="preserve">Community Involvement:</w:t>
      </w:r>
      <w:r>
        <w:br/>
      </w:r>
      <w:r>
        <w:t xml:space="preserve">Organized the "Buenos Aires Robotics Hackathon" in 2022, fostering collaboration between startups and academia.</w:t>
      </w:r>
    </w:p>
    <w:bookmarkEnd w:id="31"/>
    <w:bookmarkStart w:id="32" w:name="contact-information"/>
    <w:p>
      <w:pPr>
        <w:pStyle w:val="Heading2"/>
      </w:pPr>
      <w:r>
        <w:t xml:space="preserve">Contact Information</w:t>
      </w:r>
    </w:p>
    <w:p>
      <w:pPr>
        <w:pStyle w:val="FirstParagraph"/>
      </w:pPr>
      <w:r>
        <w:t xml:space="preserve">Email: juan.martinez@example.com</w:t>
      </w:r>
      <w:r>
        <w:br/>
      </w:r>
      <w:r>
        <w:t xml:space="preserve">Phone: +54 911-3456-7890</w:t>
      </w:r>
      <w:r>
        <w:br/>
      </w:r>
      <w:r>
        <w:t xml:space="preserve">LinkedIn: linkedin.com/in/juanmartinezrobotics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Robotics Engineer - Argentina Buenos Aires</dc:title>
  <dc:creator/>
  <dc:language>en</dc:language>
  <cp:keywords/>
  <dcterms:created xsi:type="dcterms:W3CDTF">2025-11-27T00:13:44Z</dcterms:created>
  <dcterms:modified xsi:type="dcterms:W3CDTF">2025-11-27T00:13:44Z</dcterms:modified>
</cp:coreProperties>
</file>

<file path=docProps/custom.xml><?xml version="1.0" encoding="utf-8"?>
<Properties xmlns="http://schemas.openxmlformats.org/officeDocument/2006/custom-properties" xmlns:vt="http://schemas.openxmlformats.org/officeDocument/2006/docPropsVTypes"/>
</file>