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Robotics</w:t>
      </w:r>
      <w:r>
        <w:t xml:space="preserve"> </w:t>
      </w:r>
      <w:r>
        <w:t xml:space="preserve">Engineer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9" w:name="robotics-engineer-brazil-brasília"/>
    <w:p>
      <w:pPr>
        <w:pStyle w:val="Heading2"/>
      </w:pPr>
      <w:r>
        <w:t xml:space="preserve">Robotics Engineer | Brazil Brasília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João Silva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joaosilva.robotics@example.com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+55 (61) 98765-4321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Brasília, Distrito Federal, Brazil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Robotics Engineer with over 7 years of experience in designing, developing, and deploying intelligent systems tailored for the Brazilian market. Based in Brasília, I specialize in integrating advanced robotics solutions into industrial automation, smart city infrastructure, and research initiatives. My work aligns with Brazil's growing emphasis on technology-driven innovation, particularly within the Federal District. As a Robotics Engineer committed to excellence, I combine technical expertise with a deep understanding of local challenges to deliver scalable and sustainable robotic systems.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Mechatronics Engineering</w:t>
      </w:r>
      <w:r>
        <w:br/>
      </w:r>
      <w:r>
        <w:t xml:space="preserve">Universidade de Brasília (UnB), Brasília, Brazil</w:t>
      </w:r>
      <w:r>
        <w:br/>
      </w:r>
      <w:r>
        <w:t xml:space="preserve">Graduated: June 2015</w:t>
      </w:r>
      <w:r>
        <w:br/>
      </w:r>
      <w:r>
        <w:t xml:space="preserve">Relevant coursework: Robotics, Control Systems, Artificial Intelligence, and Embedded Systems.</w:t>
      </w:r>
    </w:p>
    <w:p>
      <w:pPr>
        <w:pStyle w:val="BodyText"/>
      </w:pPr>
      <w:r>
        <w:rPr>
          <w:bCs/>
          <w:b/>
        </w:rPr>
        <w:t xml:space="preserve">Master of Science in Robotics and Automation</w:t>
      </w:r>
      <w:r>
        <w:br/>
      </w:r>
      <w:r>
        <w:t xml:space="preserve">Instituto Tecnológico de Aeronáutica (ITA), São José dos Campos, Brazil</w:t>
      </w:r>
      <w:r>
        <w:br/>
      </w:r>
      <w:r>
        <w:t xml:space="preserve">Graduated: December 2018</w:t>
      </w:r>
      <w:r>
        <w:br/>
      </w:r>
      <w:r>
        <w:t xml:space="preserve">Research focus: Autonomous navigation algorithms for agricultural robotics in Brazilian agribusiness environments.</w:t>
      </w:r>
    </w:p>
    <w:bookmarkEnd w:id="22"/>
    <w:bookmarkStart w:id="23" w:name="work-experience"/>
    <w:p>
      <w:pPr>
        <w:pStyle w:val="Heading3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Senior Robotics Engineer</w:t>
      </w:r>
      <w:r>
        <w:br/>
      </w:r>
      <w:r>
        <w:t xml:space="preserve">TechInova Solutions, Brasília, Brazil</w:t>
      </w:r>
      <w:r>
        <w:br/>
      </w:r>
      <w:r>
        <w:t xml:space="preserve">January 2020 – Present</w:t>
      </w:r>
      <w:r>
        <w:br/>
      </w:r>
      <w:r>
        <w:t xml:space="preserve">- Led the development of robotic systems for industrial automation, optimizing production lines in the automotive and food sectors.</w:t>
      </w:r>
      <w:r>
        <w:br/>
      </w:r>
      <w:r>
        <w:t xml:space="preserve">- Collaborated with Brazilian research institutions to integrate robotics into smart city projects in Brasília.</w:t>
      </w:r>
      <w:r>
        <w:br/>
      </w:r>
      <w:r>
        <w:t xml:space="preserve">- Designed and implemented ROS (Robot Operating System) frameworks for real-time data processing in urban mobility solutions.</w:t>
      </w:r>
    </w:p>
    <w:p>
      <w:pPr>
        <w:pStyle w:val="BodyText"/>
      </w:pPr>
      <w:r>
        <w:rPr>
          <w:bCs/>
          <w:b/>
        </w:rPr>
        <w:t xml:space="preserve">Robotics Engineer</w:t>
      </w:r>
      <w:r>
        <w:br/>
      </w:r>
      <w:r>
        <w:t xml:space="preserve">AgroTech Robotics, Brasília, Brazil</w:t>
      </w:r>
      <w:r>
        <w:br/>
      </w:r>
      <w:r>
        <w:t xml:space="preserve">July 2018 – December 2019</w:t>
      </w:r>
      <w:r>
        <w:br/>
      </w:r>
      <w:r>
        <w:t xml:space="preserve">- Developed autonomous agricultural robots for crop monitoring and harvesting, tailored to the diverse climates of Brazil.</w:t>
      </w:r>
      <w:r>
        <w:br/>
      </w:r>
      <w:r>
        <w:t xml:space="preserve">- Partnered with local farmers in the Federal District to pilot robotic solutions that increased efficiency by 30%.</w:t>
      </w:r>
      <w:r>
        <w:br/>
      </w:r>
      <w:r>
        <w:t xml:space="preserve">- Conducted training sessions for Brazilian technicians on robotics maintenance and programming.</w:t>
      </w:r>
    </w:p>
    <w:p>
      <w:pPr>
        <w:pStyle w:val="BodyText"/>
      </w:pPr>
      <w:r>
        <w:rPr>
          <w:bCs/>
          <w:b/>
        </w:rPr>
        <w:t xml:space="preserve">Internship</w:t>
      </w:r>
      <w:r>
        <w:br/>
      </w:r>
      <w:r>
        <w:t xml:space="preserve">INPE (National Institute for Space Research), Brasília, Brazil</w:t>
      </w:r>
      <w:r>
        <w:br/>
      </w:r>
      <w:r>
        <w:t xml:space="preserve">June 2014 – December 2014</w:t>
      </w:r>
      <w:r>
        <w:br/>
      </w:r>
      <w:r>
        <w:t xml:space="preserve">- Assisted in the design of robotic arms for satellite assembly and maintenance.</w:t>
      </w:r>
      <w:r>
        <w:br/>
      </w:r>
      <w:r>
        <w:t xml:space="preserve">- Gained hands-on experience with Brazilian aerospace technologies, enhancing my understanding of precision engineering.</w:t>
      </w:r>
    </w:p>
    <w:bookmarkEnd w:id="23"/>
    <w:bookmarkStart w:id="24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Programming:</w:t>
      </w:r>
      <w:r>
        <w:t xml:space="preserve"> </w:t>
      </w:r>
      <w:r>
        <w:t xml:space="preserve">Python, C++, ROS (Robot Operating System), MATLAB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Hardware:</w:t>
      </w:r>
      <w:r>
        <w:t xml:space="preserve"> </w:t>
      </w:r>
      <w:r>
        <w:t xml:space="preserve">Arduino, Raspberry Pi, PLCs, and Industrial Sensors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Simulation Tools:</w:t>
      </w:r>
      <w:r>
        <w:t xml:space="preserve"> </w:t>
      </w:r>
      <w:r>
        <w:t xml:space="preserve">Gazebo, V-REP (CoppeliaSim), and AutoCAD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Robotics Concepts:</w:t>
      </w:r>
      <w:r>
        <w:t xml:space="preserve"> </w:t>
      </w:r>
      <w:r>
        <w:t xml:space="preserve">SLAM (Simultaneous Localization and Mapping), Path Planning, Computer Vision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Portuguese (Native), English (Fluent)</w:t>
      </w:r>
    </w:p>
    <w:bookmarkEnd w:id="24"/>
    <w:bookmarkStart w:id="25" w:name="certifications"/>
    <w:p>
      <w:pPr>
        <w:pStyle w:val="Heading3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IEEE Certified Robotics Professional</w:t>
      </w:r>
      <w:r>
        <w:br/>
      </w:r>
      <w:r>
        <w:t xml:space="preserve">Institute of Electrical and Electronics Engineers, 2021</w:t>
      </w:r>
      <w:r>
        <w:br/>
      </w:r>
      <w:r>
        <w:t xml:space="preserve">- Demonstrates expertise in robotics standards and best practices.</w:t>
      </w:r>
    </w:p>
    <w:p>
      <w:pPr>
        <w:pStyle w:val="BodyText"/>
      </w:pPr>
      <w:r>
        <w:rPr>
          <w:bCs/>
          <w:b/>
        </w:rPr>
        <w:t xml:space="preserve">ROS (Robot Operating System) Advanced Certification</w:t>
      </w:r>
      <w:r>
        <w:br/>
      </w:r>
      <w:r>
        <w:t xml:space="preserve">ROS-Industrial, 2019</w:t>
      </w:r>
      <w:r>
        <w:br/>
      </w:r>
      <w:r>
        <w:t xml:space="preserve">- Specialized in industrial robot integration and system architecture.</w:t>
      </w:r>
    </w:p>
    <w:p>
      <w:pPr>
        <w:pStyle w:val="BodyText"/>
      </w:pPr>
      <w:r>
        <w:rPr>
          <w:bCs/>
          <w:b/>
        </w:rPr>
        <w:t xml:space="preserve">ISO 9001:2015 Quality Management Systems</w:t>
      </w:r>
      <w:r>
        <w:br/>
      </w:r>
      <w:r>
        <w:t xml:space="preserve">Brazilian Association of Technical Standards (ABNT), 2020</w:t>
      </w:r>
      <w:r>
        <w:br/>
      </w:r>
      <w:r>
        <w:t xml:space="preserve">- Ensures compliance with international quality standards in robotics development.</w:t>
      </w:r>
    </w:p>
    <w:bookmarkEnd w:id="25"/>
    <w:bookmarkStart w:id="26" w:name="notable-projects"/>
    <w:p>
      <w:pPr>
        <w:pStyle w:val="Heading3"/>
      </w:pPr>
      <w:r>
        <w:t xml:space="preserve">Notable Projects</w:t>
      </w:r>
    </w:p>
    <w:p>
      <w:pPr>
        <w:pStyle w:val="FirstParagraph"/>
      </w:pPr>
      <w:r>
        <w:rPr>
          <w:bCs/>
          <w:b/>
        </w:rPr>
        <w:t xml:space="preserve">Smart Waste Management Robot (Brasília Pilot)</w:t>
      </w:r>
      <w:r>
        <w:br/>
      </w:r>
      <w:r>
        <w:t xml:space="preserve">- Designed a robotic system to optimize waste collection routes, reducing fuel consumption by 25% in the Federal District.</w:t>
      </w:r>
      <w:r>
        <w:br/>
      </w:r>
      <w:r>
        <w:t xml:space="preserve">- Integrated IoT sensors for real-time data tracking and cloud-based analytics.</w:t>
      </w:r>
    </w:p>
    <w:p>
      <w:pPr>
        <w:pStyle w:val="BodyText"/>
      </w:pPr>
      <w:r>
        <w:rPr>
          <w:bCs/>
          <w:b/>
        </w:rPr>
        <w:t xml:space="preserve">Autonomous Drone for Urban Surveillance</w:t>
      </w:r>
      <w:r>
        <w:br/>
      </w:r>
      <w:r>
        <w:t xml:space="preserve">- Developed a drone solution for security monitoring in Brasília’s public spaces, approved by local authorities.</w:t>
      </w:r>
      <w:r>
        <w:br/>
      </w:r>
      <w:r>
        <w:t xml:space="preserve">- Utilized computer vision algorithms to detect anomalies and alert emergency services.</w:t>
      </w:r>
    </w:p>
    <w:p>
      <w:pPr>
        <w:pStyle w:val="BodyText"/>
      </w:pPr>
      <w:r>
        <w:rPr>
          <w:bCs/>
          <w:b/>
        </w:rPr>
        <w:t xml:space="preserve">Agricultural Robotics Initiative (AgroTech)</w:t>
      </w:r>
      <w:r>
        <w:br/>
      </w:r>
      <w:r>
        <w:t xml:space="preserve">- Created a fleet of robots for precision farming in the Cerrado biome, increasing crop yields by 18%.</w:t>
      </w:r>
      <w:r>
        <w:br/>
      </w:r>
      <w:r>
        <w:t xml:space="preserve">- Collaborated with Brazilian agricultural cooperatives to ensure cost-effective implementation.</w:t>
      </w:r>
    </w:p>
    <w:bookmarkEnd w:id="26"/>
    <w:bookmarkStart w:id="27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2"/>
        </w:numPr>
        <w:pStyle w:val="Compact"/>
      </w:pPr>
      <w:r>
        <w:t xml:space="preserve">Portuguese (Native)</w:t>
      </w:r>
    </w:p>
    <w:p>
      <w:pPr>
        <w:numPr>
          <w:ilvl w:val="0"/>
          <w:numId w:val="1002"/>
        </w:numPr>
        <w:pStyle w:val="Compact"/>
      </w:pPr>
      <w:r>
        <w:t xml:space="preserve">English (Fluent – TOEFL 110/120)</w:t>
      </w:r>
    </w:p>
    <w:bookmarkEnd w:id="27"/>
    <w:bookmarkStart w:id="28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28"/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Robotics Engineer</dc:title>
  <dc:creator/>
  <dc:language>en</dc:language>
  <cp:keywords/>
  <dcterms:created xsi:type="dcterms:W3CDTF">2026-05-31T00:31:41Z</dcterms:created>
  <dcterms:modified xsi:type="dcterms:W3CDTF">2026-05-31T00:31:41Z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