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33" w:name="curriculum-vitae"/>
    <w:p>
      <w:pPr>
        <w:pStyle w:val="Heading1"/>
      </w:pPr>
      <w:r>
        <w:t xml:space="preserve">Curriculum Vitae</w:t>
      </w:r>
    </w:p>
    <w:bookmarkStart w:id="32" w:name="robotics-engineer-germany-frankfurt"/>
    <w:p>
      <w:pPr>
        <w:pStyle w:val="Heading2"/>
      </w:pPr>
      <w:r>
        <w:t xml:space="preserve">Robotics Engineer | Germany Frankfurt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Frankfurt, Germany</w:t>
      </w:r>
    </w:p>
    <w:bookmarkEnd w:id="20"/>
    <w:bookmarkStart w:id="21" w:name="professional-summary"/>
    <w:p>
      <w:pPr>
        <w:pStyle w:val="Heading3"/>
      </w:pPr>
      <w:r>
        <w:t xml:space="preserve">Professional Summary</w:t>
      </w:r>
    </w:p>
    <w:p>
      <w:pPr>
        <w:pStyle w:val="FirstParagraph"/>
      </w:pPr>
      <w:r>
        <w:t xml:space="preserve">A highly motivated Robotics Engineer with over 8 years of experience in designing, developing, and deploying advanced robotic systems. Specialized in automation solutions for industrial applications, with a strong focus on innovation and efficiency. Proven expertise in Germany Frankfurt's dynamic tech landscape, where I have contributed to cutting-edge projects in manufacturing, logistics, and AI-driven robotics. Adept at bridging theoretical knowledge with practical implementation to address complex challenges. Committed to advancing the field of robotics engineering while aligning with the strategic goals of German industries.</w:t>
      </w:r>
    </w:p>
    <w:bookmarkEnd w:id="21"/>
    <w:bookmarkStart w:id="22" w:name="education"/>
    <w:p>
      <w:pPr>
        <w:pStyle w:val="Heading3"/>
      </w:pPr>
      <w:r>
        <w:t xml:space="preserve">Education</w:t>
      </w:r>
    </w:p>
    <w:p>
      <w:pPr>
        <w:pStyle w:val="FirstParagraph"/>
      </w:pPr>
      <w:r>
        <w:rPr>
          <w:bCs/>
          <w:b/>
        </w:rPr>
        <w:t xml:space="preserve">M.Sc. in Robotics Engineering</w:t>
      </w:r>
      <w:r>
        <w:br/>
      </w:r>
      <w:r>
        <w:t xml:space="preserve">[University Name], Germany</w:t>
      </w:r>
      <w:r>
        <w:br/>
      </w:r>
      <w:r>
        <w:t xml:space="preserve">Graduated: [Year]</w:t>
      </w:r>
    </w:p>
    <w:p>
      <w:pPr>
        <w:numPr>
          <w:ilvl w:val="0"/>
          <w:numId w:val="1001"/>
        </w:numPr>
        <w:pStyle w:val="Compact"/>
      </w:pPr>
      <w:r>
        <w:t xml:space="preserve">Thesis: "Autonomous Navigation Systems for Industrial Robots in Dynamic Environments"</w:t>
      </w:r>
    </w:p>
    <w:p>
      <w:pPr>
        <w:numPr>
          <w:ilvl w:val="0"/>
          <w:numId w:val="1001"/>
        </w:numPr>
        <w:pStyle w:val="Compact"/>
      </w:pPr>
      <w:r>
        <w:t xml:space="preserve">Relevant Courses: Machine Learning, Sensor Integration, Control Systems, Computer Vision</w:t>
      </w:r>
    </w:p>
    <w:p>
      <w:pPr>
        <w:pStyle w:val="FirstParagraph"/>
      </w:pPr>
      <w:r>
        <w:rPr>
          <w:bCs/>
          <w:b/>
        </w:rPr>
        <w:t xml:space="preserve">B.Sc. in Electrical and Electronics Engineering</w:t>
      </w:r>
      <w:r>
        <w:br/>
      </w:r>
      <w:r>
        <w:t xml:space="preserve">[University Name], [Country]</w:t>
      </w:r>
      <w:r>
        <w:br/>
      </w:r>
      <w:r>
        <w:t xml:space="preserve">Graduated: [Year]</w:t>
      </w:r>
    </w:p>
    <w:bookmarkEnd w:id="22"/>
    <w:bookmarkStart w:id="26" w:name="work-experience"/>
    <w:p>
      <w:pPr>
        <w:pStyle w:val="Heading3"/>
      </w:pPr>
      <w:r>
        <w:t xml:space="preserve">Work Experience</w:t>
      </w:r>
    </w:p>
    <w:bookmarkStart w:id="23" w:name="senior-robotics-engineer"/>
    <w:p>
      <w:pPr>
        <w:pStyle w:val="Heading4"/>
      </w:pPr>
      <w:r>
        <w:t xml:space="preserve">Senior Robotics Engineer</w:t>
      </w:r>
    </w:p>
    <w:p>
      <w:pPr>
        <w:pStyle w:val="FirstParagraph"/>
      </w:pPr>
      <w:r>
        <w:rPr>
          <w:bCs/>
          <w:b/>
        </w:rPr>
        <w:t xml:space="preserve">Siemens AG, Frankfurt, Germany</w:t>
      </w:r>
      <w:r>
        <w:br/>
      </w:r>
      <w:r>
        <w:t xml:space="preserve">January 2020 – Present</w:t>
      </w:r>
    </w:p>
    <w:p>
      <w:pPr>
        <w:numPr>
          <w:ilvl w:val="0"/>
          <w:numId w:val="1002"/>
        </w:numPr>
        <w:pStyle w:val="Compact"/>
      </w:pPr>
      <w:r>
        <w:t xml:space="preserve">Designed and implemented AI-driven robotic systems for smart manufacturing lines, improving production efficiency by 35%.</w:t>
      </w:r>
    </w:p>
    <w:p>
      <w:pPr>
        <w:numPr>
          <w:ilvl w:val="0"/>
          <w:numId w:val="1002"/>
        </w:numPr>
        <w:pStyle w:val="Compact"/>
      </w:pPr>
      <w:r>
        <w:t xml:space="preserve">Collaborated with cross-functional teams to integrate robotic arms with IoT platforms, enabling real-time data analytics in Germany Frankfurt's industrial sector.</w:t>
      </w:r>
    </w:p>
    <w:p>
      <w:pPr>
        <w:numPr>
          <w:ilvl w:val="0"/>
          <w:numId w:val="1002"/>
        </w:numPr>
        <w:pStyle w:val="Compact"/>
      </w:pPr>
      <w:r>
        <w:t xml:space="preserve">Oversaw the development of autonomous mobile robots (AMRs) for warehouse logistics, reducing manual labor costs by 20%.</w:t>
      </w:r>
    </w:p>
    <w:p>
      <w:pPr>
        <w:numPr>
          <w:ilvl w:val="0"/>
          <w:numId w:val="1002"/>
        </w:numPr>
        <w:pStyle w:val="Compact"/>
      </w:pPr>
      <w:r>
        <w:t xml:space="preserve">Published research on robotic perception systems in German engineering journals, contributing to the knowledge base of Robotics Engineers in Germany.</w:t>
      </w:r>
    </w:p>
    <w:bookmarkEnd w:id="23"/>
    <w:bookmarkStart w:id="24" w:name="robotics-systems-engineer"/>
    <w:p>
      <w:pPr>
        <w:pStyle w:val="Heading4"/>
      </w:pPr>
      <w:r>
        <w:t xml:space="preserve">Robotics Systems Engineer</w:t>
      </w:r>
    </w:p>
    <w:p>
      <w:pPr>
        <w:pStyle w:val="FirstParagraph"/>
      </w:pPr>
      <w:r>
        <w:rPr>
          <w:bCs/>
          <w:b/>
        </w:rPr>
        <w:t xml:space="preserve">Bosch Group, Stuttgart, Germany</w:t>
      </w:r>
      <w:r>
        <w:br/>
      </w:r>
      <w:r>
        <w:t xml:space="preserve">June 2016 – December 2019</w:t>
      </w:r>
    </w:p>
    <w:p>
      <w:pPr>
        <w:numPr>
          <w:ilvl w:val="0"/>
          <w:numId w:val="1003"/>
        </w:numPr>
        <w:pStyle w:val="Compact"/>
      </w:pPr>
      <w:r>
        <w:t xml:space="preserve">Developed control algorithms for robotic welding systems, enhancing precision and reducing errors by 15%.</w:t>
      </w:r>
    </w:p>
    <w:p>
      <w:pPr>
        <w:numPr>
          <w:ilvl w:val="0"/>
          <w:numId w:val="1003"/>
        </w:numPr>
        <w:pStyle w:val="Compact"/>
      </w:pPr>
      <w:r>
        <w:t xml:space="preserve">Lead a team of 5 engineers to deploy collaborative robots (cobots) in automotive assembly lines, ensuring compliance with German safety standards.</w:t>
      </w:r>
    </w:p>
    <w:p>
      <w:pPr>
        <w:numPr>
          <w:ilvl w:val="0"/>
          <w:numId w:val="1003"/>
        </w:numPr>
        <w:pStyle w:val="Compact"/>
      </w:pPr>
      <w:r>
        <w:t xml:space="preserve">Partnered with academia in Frankfurt to pilot advanced machine learning models for predictive maintenance in robotics applications.</w:t>
      </w:r>
    </w:p>
    <w:bookmarkEnd w:id="24"/>
    <w:bookmarkStart w:id="25" w:name="junior-robotics-engineer"/>
    <w:p>
      <w:pPr>
        <w:pStyle w:val="Heading4"/>
      </w:pPr>
      <w:r>
        <w:t xml:space="preserve">Junior Robotics Engineer</w:t>
      </w:r>
    </w:p>
    <w:p>
      <w:pPr>
        <w:pStyle w:val="FirstParagraph"/>
      </w:pPr>
      <w:r>
        <w:rPr>
          <w:bCs/>
          <w:b/>
        </w:rPr>
        <w:t xml:space="preserve">KUKA AG, Augsburg, Germany</w:t>
      </w:r>
      <w:r>
        <w:br/>
      </w:r>
      <w:r>
        <w:t xml:space="preserve">January 2013 – May 2016</w:t>
      </w:r>
    </w:p>
    <w:p>
      <w:pPr>
        <w:numPr>
          <w:ilvl w:val="0"/>
          <w:numId w:val="1004"/>
        </w:numPr>
        <w:pStyle w:val="Compact"/>
      </w:pPr>
      <w:r>
        <w:t xml:space="preserve">Supported the design of robotic workcells for automotive clients, optimizing cycle times through simulation tools like ROS and MATLAB.</w:t>
      </w:r>
    </w:p>
    <w:p>
      <w:pPr>
        <w:numPr>
          <w:ilvl w:val="0"/>
          <w:numId w:val="1004"/>
        </w:numPr>
        <w:pStyle w:val="Compact"/>
      </w:pPr>
      <w:r>
        <w:t xml:space="preserve">Conducted field testing of robotic systems in Germany Frankfurt's logistics hubs, providing feedback for iterative improvements.</w:t>
      </w:r>
    </w:p>
    <w:p>
      <w:pPr>
        <w:numPr>
          <w:ilvl w:val="0"/>
          <w:numId w:val="1004"/>
        </w:numPr>
        <w:pStyle w:val="Compact"/>
      </w:pPr>
      <w:r>
        <w:t xml:space="preserve">Trained end-users on robotic system operations, ensuring seamless integration into client workflows.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Programming:</w:t>
      </w:r>
      <w:r>
        <w:t xml:space="preserve"> </w:t>
      </w:r>
      <w:r>
        <w:t xml:space="preserve">Python, C++, ROS (Robot Operating System), MATLAB/Simulink</w:t>
      </w:r>
    </w:p>
    <w:p>
      <w:pPr>
        <w:numPr>
          <w:ilvl w:val="0"/>
          <w:numId w:val="1005"/>
        </w:numPr>
        <w:pStyle w:val="Compact"/>
      </w:pPr>
      <w:r>
        <w:rPr>
          <w:bCs/>
          <w:b/>
        </w:rPr>
        <w:t xml:space="preserve">Hardware:</w:t>
      </w:r>
      <w:r>
        <w:t xml:space="preserve"> </w:t>
      </w:r>
      <w:r>
        <w:t xml:space="preserve">PLCs, sensors (LiDAR, vision systems), microcontrollers (Arduino, Raspberry Pi)</w:t>
      </w:r>
    </w:p>
    <w:p>
      <w:pPr>
        <w:numPr>
          <w:ilvl w:val="0"/>
          <w:numId w:val="1005"/>
        </w:numPr>
        <w:pStyle w:val="Compact"/>
      </w:pPr>
      <w:r>
        <w:rPr>
          <w:bCs/>
          <w:b/>
        </w:rPr>
        <w:t xml:space="preserve">Software Tools:</w:t>
      </w:r>
      <w:r>
        <w:t xml:space="preserve"> </w:t>
      </w:r>
      <w:r>
        <w:t xml:space="preserve">Gazebo, CAD (SolidWorks, AutoCAD), Unity for simulation</w:t>
      </w:r>
    </w:p>
    <w:p>
      <w:pPr>
        <w:numPr>
          <w:ilvl w:val="0"/>
          <w:numId w:val="1005"/>
        </w:numPr>
        <w:pStyle w:val="Compact"/>
      </w:pPr>
      <w:r>
        <w:rPr>
          <w:bCs/>
          <w:b/>
        </w:rPr>
        <w:t xml:space="preserve">AI/ML:</w:t>
      </w:r>
      <w:r>
        <w:t xml:space="preserve"> </w:t>
      </w:r>
      <w:r>
        <w:t xml:space="preserve">TensorFlow, PyTorch, computer vision algorithms</w:t>
      </w:r>
    </w:p>
    <w:bookmarkEnd w:id="27"/>
    <w:bookmarkStart w:id="28" w:name="certifications-awards"/>
    <w:p>
      <w:pPr>
        <w:pStyle w:val="Heading3"/>
      </w:pPr>
      <w:r>
        <w:t xml:space="preserve">Certifications &amp; Awards</w:t>
      </w:r>
    </w:p>
    <w:p>
      <w:pPr>
        <w:pStyle w:val="FirstParagraph"/>
      </w:pPr>
      <w:r>
        <w:rPr>
          <w:bCs/>
          <w:b/>
        </w:rPr>
        <w:t xml:space="preserve">ROS Certification (Robot Operating System)</w:t>
      </w:r>
      <w:r>
        <w:br/>
      </w:r>
      <w:r>
        <w:t xml:space="preserve">[Institution Name], [Year]</w:t>
      </w:r>
    </w:p>
    <w:p>
      <w:pPr>
        <w:pStyle w:val="BodyText"/>
      </w:pPr>
      <w:r>
        <w:rPr>
          <w:bCs/>
          <w:b/>
        </w:rPr>
        <w:t xml:space="preserve">Project Management Professional (PMP)</w:t>
      </w:r>
      <w:r>
        <w:br/>
      </w:r>
      <w:r>
        <w:t xml:space="preserve">[Institution Name], [Year]</w:t>
      </w:r>
    </w:p>
    <w:p>
      <w:pPr>
        <w:numPr>
          <w:ilvl w:val="0"/>
          <w:numId w:val="1006"/>
        </w:numPr>
        <w:pStyle w:val="Compact"/>
      </w:pPr>
      <w:r>
        <w:t xml:space="preserve">Awarded "Top Robotics Engineer in Germany" by the German Society for Automation (DGA) in 2021.</w:t>
      </w:r>
    </w:p>
    <w:p>
      <w:pPr>
        <w:numPr>
          <w:ilvl w:val="0"/>
          <w:numId w:val="1006"/>
        </w:numPr>
        <w:pStyle w:val="Compact"/>
      </w:pPr>
      <w:r>
        <w:t xml:space="preserve">Finalist in the Frankfurt Tech Innovation Awards for a project on autonomous delivery robots.</w:t>
      </w:r>
    </w:p>
    <w:bookmarkEnd w:id="28"/>
    <w:bookmarkStart w:id="29" w:name="languages"/>
    <w:p>
      <w:pPr>
        <w:pStyle w:val="Heading3"/>
      </w:pPr>
      <w:r>
        <w:t xml:space="preserve">Languages</w:t>
      </w:r>
    </w:p>
    <w:p>
      <w:pPr>
        <w:numPr>
          <w:ilvl w:val="0"/>
          <w:numId w:val="1007"/>
        </w:numPr>
        <w:pStyle w:val="Compact"/>
      </w:pPr>
      <w:r>
        <w:t xml:space="preserve">English – Fluent (Professional proficiency)</w:t>
      </w:r>
    </w:p>
    <w:p>
      <w:pPr>
        <w:numPr>
          <w:ilvl w:val="0"/>
          <w:numId w:val="1007"/>
        </w:numPr>
        <w:pStyle w:val="Compact"/>
      </w:pPr>
      <w:r>
        <w:t xml:space="preserve">German – Advanced (B2-C1 level)</w:t>
      </w:r>
    </w:p>
    <w:bookmarkEnd w:id="29"/>
    <w:bookmarkStart w:id="30" w:name="professional-affiliations"/>
    <w:p>
      <w:pPr>
        <w:pStyle w:val="Heading3"/>
      </w:pPr>
      <w:r>
        <w:t xml:space="preserve">Professional Affiliations</w:t>
      </w:r>
    </w:p>
    <w:p>
      <w:pPr>
        <w:numPr>
          <w:ilvl w:val="0"/>
          <w:numId w:val="1008"/>
        </w:numPr>
        <w:pStyle w:val="Compact"/>
      </w:pPr>
      <w:r>
        <w:t xml:space="preserve">Member, German Robotics Society (DFR) since 2018</w:t>
      </w:r>
    </w:p>
    <w:p>
      <w:pPr>
        <w:numPr>
          <w:ilvl w:val="0"/>
          <w:numId w:val="1008"/>
        </w:numPr>
        <w:pStyle w:val="Compact"/>
      </w:pPr>
      <w:r>
        <w:t xml:space="preserve">IEEE Member (Institute of Electrical and Electronics Engineers)</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 2023 [Your Name] | Curriculum Vitae for Robotics Engineer in Germany Frankfurt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Germany Frankfurt</dc:title>
  <dc:creator/>
  <dc:language>en</dc:language>
  <cp:keywords/>
  <dcterms:created xsi:type="dcterms:W3CDTF">2025-11-25T05:45:11Z</dcterms:created>
  <dcterms:modified xsi:type="dcterms:W3CDTF">2025-11-25T05:45:11Z</dcterms:modified>
</cp:coreProperties>
</file>

<file path=docProps/custom.xml><?xml version="1.0" encoding="utf-8"?>
<Properties xmlns="http://schemas.openxmlformats.org/officeDocument/2006/custom-properties" xmlns:vt="http://schemas.openxmlformats.org/officeDocument/2006/docPropsVTypes"/>
</file>