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(India</w:t>
      </w:r>
      <w:r>
        <w:t xml:space="preserve"> </w:t>
      </w:r>
      <w:r>
        <w:t xml:space="preserve">New</w:t>
      </w:r>
      <w:r>
        <w:t xml:space="preserve"> </w:t>
      </w:r>
      <w:r>
        <w:t xml:space="preserve">Delhi)</w:t>
      </w:r>
    </w:p>
    <w:bookmarkStart w:id="21" w:name="curriculum-vitae"/>
    <w:p>
      <w:pPr>
        <w:pStyle w:val="Heading1"/>
      </w:pPr>
      <w:r>
        <w:t xml:space="preserve">Curriculum Vitae</w:t>
      </w:r>
    </w:p>
    <w:bookmarkStart w:id="20" w:name="robotics-engineer"/>
    <w:p>
      <w:pPr>
        <w:pStyle w:val="Heading2"/>
      </w:pPr>
      <w:r>
        <w:t xml:space="preserve">Robotics Engineer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India, New Delhi</w:t>
      </w:r>
    </w:p>
    <w:bookmarkEnd w:id="20"/>
    <w:bookmarkEnd w:id="21"/>
    <w:bookmarkStart w:id="23" w:name="personal-info"/>
    <w:bookmarkStart w:id="22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+91-XXXX-XXXXXX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bookmarkEnd w:id="22"/>
    <w:bookmarkEnd w:id="23"/>
    <w:bookmarkStart w:id="24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Robotics Engineer with [X years] of experience in designing, developing, and deploying advanced robotic systems. Proficient in cutting-edge technologies such as artificial intelligence, machine learning, and automation. Committed to advancing the field of robotics within India New Delhi's dynamic tech ecosystem. A team player with a strong focus on solving real-world challenges through engineering excellence.</w:t>
      </w:r>
    </w:p>
    <w:bookmarkEnd w:id="24"/>
    <w:bookmarkStart w:id="25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Technology in Robotics Engineering</w:t>
      </w:r>
      <w:r>
        <w:t xml:space="preserve">, [University Name], India New Delhi,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Artificial Intelligence and Robotics</w:t>
      </w:r>
      <w:r>
        <w:t xml:space="preserve">, [University Name], India New Delhi,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Professional Certification in Industrial Robotics Programming</w:t>
      </w:r>
      <w:r>
        <w:t xml:space="preserve">, [Institute Name], India New Delhi, [Year]</w:t>
      </w:r>
    </w:p>
    <w:bookmarkEnd w:id="25"/>
    <w:bookmarkStart w:id="28" w:name="work-experience"/>
    <w:p>
      <w:pPr>
        <w:pStyle w:val="Heading3"/>
      </w:pPr>
      <w:r>
        <w:t xml:space="preserve">Work Experience</w:t>
      </w:r>
    </w:p>
    <w:bookmarkStart w:id="26" w:name="robotics-engineer-1"/>
    <w:p>
      <w:pPr>
        <w:pStyle w:val="Heading4"/>
      </w:pPr>
      <w:r>
        <w:rPr>
          <w:bCs/>
          <w:b/>
        </w:rPr>
        <w:t xml:space="preserve">Robotics Engineer</w:t>
      </w:r>
    </w:p>
    <w:p>
      <w:pPr>
        <w:pStyle w:val="FirstParagraph"/>
      </w:pPr>
      <w:r>
        <w:rPr>
          <w:iCs/>
          <w:i/>
        </w:rPr>
        <w:t xml:space="preserve">[Company Name], India New Delhi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Designed and developed autonomous robotic systems for industrial automation, reducing operational costs by 25%.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AI algorithms for real-time decision-making in robotics.</w:t>
      </w:r>
    </w:p>
    <w:p>
      <w:pPr>
        <w:numPr>
          <w:ilvl w:val="0"/>
          <w:numId w:val="1002"/>
        </w:numPr>
        <w:pStyle w:val="Compact"/>
      </w:pPr>
      <w:r>
        <w:t xml:space="preserve">Led the deployment of robotic solutions in manufacturing units across India, focusing on New Delhi's tech corridors.</w:t>
      </w:r>
    </w:p>
    <w:p>
      <w:pPr>
        <w:numPr>
          <w:ilvl w:val="0"/>
          <w:numId w:val="1002"/>
        </w:numPr>
        <w:pStyle w:val="Compact"/>
      </w:pPr>
      <w:r>
        <w:t xml:space="preserve">Published research papers on robotic path planning and sensor fusion in prestigious journals, contributing to India's robotics innovation.</w:t>
      </w:r>
    </w:p>
    <w:bookmarkEnd w:id="26"/>
    <w:bookmarkStart w:id="27" w:name="research-assistant"/>
    <w:p>
      <w:pPr>
        <w:pStyle w:val="Heading4"/>
      </w:pPr>
      <w:r>
        <w:rPr>
          <w:bCs/>
          <w:b/>
        </w:rPr>
        <w:t xml:space="preserve">Research Assistant</w:t>
      </w:r>
    </w:p>
    <w:p>
      <w:pPr>
        <w:pStyle w:val="FirstParagraph"/>
      </w:pPr>
      <w:r>
        <w:rPr>
          <w:iCs/>
          <w:i/>
        </w:rPr>
        <w:t xml:space="preserve">[Institute Name], India New Delhi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Conducted experiments on humanoid robots, optimizing human-robot interaction for healthcare applications.</w:t>
      </w:r>
    </w:p>
    <w:p>
      <w:pPr>
        <w:numPr>
          <w:ilvl w:val="0"/>
          <w:numId w:val="1003"/>
        </w:numPr>
        <w:pStyle w:val="Compact"/>
      </w:pPr>
      <w:r>
        <w:t xml:space="preserve">Developed simulation models using ROS (Robot Operating System) to test robotic algorithms in controlled environments.</w:t>
      </w:r>
    </w:p>
    <w:p>
      <w:pPr>
        <w:numPr>
          <w:ilvl w:val="0"/>
          <w:numId w:val="1003"/>
        </w:numPr>
        <w:pStyle w:val="Compact"/>
      </w:pPr>
      <w:r>
        <w:t xml:space="preserve">Presented findings at the International Conference on Robotics and Automation (ICRA) held in India New Delhi.</w:t>
      </w:r>
    </w:p>
    <w:bookmarkEnd w:id="27"/>
    <w:bookmarkEnd w:id="28"/>
    <w:bookmarkStart w:id="30" w:name="skills"/>
    <w:bookmarkStart w:id="29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ROS, MATLAB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Robotics Frameworks:</w:t>
      </w:r>
      <w:r>
        <w:t xml:space="preserve"> </w:t>
      </w:r>
      <w:r>
        <w:t xml:space="preserve">ROS, Gazebo, OpenCV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Mechanical Design:</w:t>
      </w:r>
      <w:r>
        <w:t xml:space="preserve"> </w:t>
      </w:r>
      <w:r>
        <w:t xml:space="preserve">CAD software (SolidWorks, AutoCAD)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Machine learning libraries (TensorFlow, PyTorch)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Management, Team Collaboration, Technical Communication</w:t>
      </w:r>
    </w:p>
    <w:bookmarkEnd w:id="29"/>
    <w:bookmarkEnd w:id="30"/>
    <w:bookmarkStart w:id="34" w:name="projects"/>
    <w:bookmarkStart w:id="33" w:name="notable-projects"/>
    <w:p>
      <w:pPr>
        <w:pStyle w:val="Heading3"/>
      </w:pPr>
      <w:r>
        <w:t xml:space="preserve">Notable Projects</w:t>
      </w:r>
    </w:p>
    <w:bookmarkStart w:id="31" w:name="Xe282a96fe6fa76ab5fade1c8a79454e29636dd1"/>
    <w:p>
      <w:pPr>
        <w:pStyle w:val="Heading4"/>
      </w:pPr>
      <w:r>
        <w:rPr>
          <w:bCs/>
          <w:b/>
        </w:rPr>
        <w:t xml:space="preserve">Autonomous Delivery Drone for Urban Logistics</w:t>
      </w:r>
    </w:p>
    <w:p>
      <w:pPr>
        <w:pStyle w:val="FirstParagraph"/>
      </w:pPr>
      <w:r>
        <w:rPr>
          <w:iCs/>
          <w:i/>
        </w:rPr>
        <w:t xml:space="preserve">India New Delhi, [Year]</w:t>
      </w:r>
    </w:p>
    <w:p>
      <w:pPr>
        <w:numPr>
          <w:ilvl w:val="0"/>
          <w:numId w:val="1005"/>
        </w:numPr>
        <w:pStyle w:val="Compact"/>
      </w:pPr>
      <w:r>
        <w:t xml:space="preserve">Developed a drone capable of navigating urban environments using GPS and LiDAR sensors.</w:t>
      </w:r>
    </w:p>
    <w:p>
      <w:pPr>
        <w:numPr>
          <w:ilvl w:val="0"/>
          <w:numId w:val="1005"/>
        </w:numPr>
        <w:pStyle w:val="Compact"/>
      </w:pPr>
      <w:r>
        <w:t xml:space="preserve">Integrated AI-based object detection to avoid obstacles during deliveries.</w:t>
      </w:r>
    </w:p>
    <w:p>
      <w:pPr>
        <w:numPr>
          <w:ilvl w:val="0"/>
          <w:numId w:val="1005"/>
        </w:numPr>
        <w:pStyle w:val="Compact"/>
      </w:pPr>
      <w:r>
        <w:t xml:space="preserve">Collaborated with local startups in New Delhi to pilot the solution in residential areas.</w:t>
      </w:r>
    </w:p>
    <w:bookmarkEnd w:id="31"/>
    <w:bookmarkStart w:id="32" w:name="Xc47e89a11fbd1956edb7fdc1cb0e6de234658dd"/>
    <w:p>
      <w:pPr>
        <w:pStyle w:val="Heading4"/>
      </w:pPr>
      <w:r>
        <w:rPr>
          <w:bCs/>
          <w:b/>
        </w:rPr>
        <w:t xml:space="preserve">Humanoid Robot for Educational Institutions</w:t>
      </w:r>
    </w:p>
    <w:p>
      <w:pPr>
        <w:pStyle w:val="FirstParagraph"/>
      </w:pPr>
      <w:r>
        <w:rPr>
          <w:iCs/>
          <w:i/>
        </w:rPr>
        <w:t xml:space="preserve">India New Delhi, [Year]</w:t>
      </w:r>
    </w:p>
    <w:p>
      <w:pPr>
        <w:numPr>
          <w:ilvl w:val="0"/>
          <w:numId w:val="1006"/>
        </w:numPr>
        <w:pStyle w:val="Compact"/>
      </w:pPr>
      <w:r>
        <w:t xml:space="preserve">Designed a humanoid robot to teach STEM concepts in schools across India.</w:t>
      </w:r>
    </w:p>
    <w:p>
      <w:pPr>
        <w:numPr>
          <w:ilvl w:val="0"/>
          <w:numId w:val="1006"/>
        </w:numPr>
        <w:pStyle w:val="Compact"/>
      </w:pPr>
      <w:r>
        <w:t xml:space="preserve">Incorporated voice recognition and gesture control for interactive learning.</w:t>
      </w:r>
    </w:p>
    <w:p>
      <w:pPr>
        <w:numPr>
          <w:ilvl w:val="0"/>
          <w:numId w:val="1006"/>
        </w:numPr>
        <w:pStyle w:val="Compact"/>
      </w:pPr>
      <w:r>
        <w:t xml:space="preserve">Piloted the project in 10+ schools in New Delhi, receiving positive feedback from educators.</w:t>
      </w:r>
    </w:p>
    <w:bookmarkEnd w:id="32"/>
    <w:bookmarkEnd w:id="33"/>
    <w:bookmarkEnd w:id="34"/>
    <w:bookmarkStart w:id="35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Google’s Advanced Robotics Specialization</w:t>
      </w:r>
      <w:r>
        <w:t xml:space="preserve">,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ISO 9001:2015 Quality Management Systems</w:t>
      </w:r>
      <w:r>
        <w:t xml:space="preserve">,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Microsoft Azure Robotics Certification</w:t>
      </w:r>
      <w:r>
        <w:t xml:space="preserve">, [Year]</w:t>
      </w:r>
    </w:p>
    <w:bookmarkEnd w:id="35"/>
    <w:bookmarkStart w:id="37" w:name="publications"/>
    <w:bookmarkStart w:id="36" w:name="publications-research"/>
    <w:p>
      <w:pPr>
        <w:pStyle w:val="Heading3"/>
      </w:pPr>
      <w:r>
        <w:t xml:space="preserve">Publications &amp; Research</w:t>
      </w:r>
    </w:p>
    <w:p>
      <w:pPr>
        <w:numPr>
          <w:ilvl w:val="0"/>
          <w:numId w:val="1008"/>
        </w:numPr>
        <w:pStyle w:val="Compact"/>
      </w:pPr>
      <w:r>
        <w:t xml:space="preserve">"Advancements in Robotic Path Planning for Urban Environments," *Journal of Robotics and Automation*, India New Delhi, [Year].</w:t>
      </w:r>
    </w:p>
    <w:p>
      <w:pPr>
        <w:numPr>
          <w:ilvl w:val="0"/>
          <w:numId w:val="1008"/>
        </w:numPr>
        <w:pStyle w:val="Compact"/>
      </w:pPr>
      <w:r>
        <w:t xml:space="preserve">"Sensor Fusion Techniques for Industrial Robots," *International Conference on Artificial Intelligence and Robotics (ICAIR)*, [Year].</w:t>
      </w:r>
    </w:p>
    <w:bookmarkEnd w:id="36"/>
    <w:bookmarkEnd w:id="37"/>
    <w:bookmarkStart w:id="38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- Fluent</w:t>
      </w:r>
    </w:p>
    <w:p>
      <w:pPr>
        <w:numPr>
          <w:ilvl w:val="0"/>
          <w:numId w:val="1009"/>
        </w:numPr>
        <w:pStyle w:val="Compact"/>
      </w:pPr>
      <w:r>
        <w:t xml:space="preserve">Hindi - Native Speaker</w:t>
      </w:r>
    </w:p>
    <w:p>
      <w:pPr>
        <w:numPr>
          <w:ilvl w:val="0"/>
          <w:numId w:val="1009"/>
        </w:numPr>
        <w:pStyle w:val="Compact"/>
      </w:pPr>
      <w:r>
        <w:t xml:space="preserve">Basic knowledge of German (for international collaboration)</w:t>
      </w:r>
    </w:p>
    <w:bookmarkEnd w:id="38"/>
    <w:bookmarkStart w:id="39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Robotics Engineer (India New Delhi)</dc:title>
  <dc:creator/>
  <dc:language>en</dc:language>
  <cp:keywords/>
  <dcterms:created xsi:type="dcterms:W3CDTF">2026-07-22T16:47:41Z</dcterms:created>
  <dcterms:modified xsi:type="dcterms:W3CDTF">2026-07-22T16:47:41Z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