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LinkedIn:</w:t>
      </w:r>
      <w:r>
        <w:t xml:space="preserve"> </w:t>
      </w:r>
      <w:r>
        <w:t xml:space="preserve">linkedin.com/in/roboticsengineer</w: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deploying intelligent robotic systems. Specialized in creating solutions tailored to the unique challenges of Sudan Khartoum's technological landscape. Proven expertise in automation, machine learning, and system integration. Committed to advancing innovation in robotics to support industrial growth and community development in Sudan.</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Khartoum, Sudan</w:t>
      </w:r>
      <w:r>
        <w:br/>
      </w:r>
      <w:r>
        <w:t xml:space="preserve">Graduated: [Year]</w:t>
      </w:r>
    </w:p>
    <w:p>
      <w:pPr>
        <w:pStyle w:val="BodyText"/>
      </w:pPr>
      <w:r>
        <w:rPr>
          <w:bCs/>
          <w:b/>
        </w:rPr>
        <w:t xml:space="preserve">Master of Science in Robotics Engineering</w:t>
      </w:r>
      <w:r>
        <w:br/>
      </w:r>
      <w:r>
        <w:t xml:space="preserve">[Reputable International University], [Country]</w:t>
      </w:r>
      <w:r>
        <w:br/>
      </w:r>
      <w:r>
        <w:t xml:space="preserve">Graduated: [Year]</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Smart Solutions Sudan (Khartoum)</w:t>
      </w:r>
      <w:r>
        <w:br/>
      </w:r>
      <w:r>
        <w:t xml:space="preserve">[Start Date] – Present</w:t>
      </w:r>
    </w:p>
    <w:p>
      <w:pPr>
        <w:numPr>
          <w:ilvl w:val="0"/>
          <w:numId w:val="1001"/>
        </w:numPr>
        <w:pStyle w:val="Compact"/>
      </w:pPr>
      <w:r>
        <w:t xml:space="preserve">Designed and implemented autonomous robotic systems for agricultural automation in Khartoum, optimizing crop monitoring and irrigation processes.</w:t>
      </w:r>
    </w:p>
    <w:p>
      <w:pPr>
        <w:numPr>
          <w:ilvl w:val="0"/>
          <w:numId w:val="1001"/>
        </w:numPr>
        <w:pStyle w:val="Compact"/>
      </w:pPr>
      <w:r>
        <w:t xml:space="preserve">Collaborated with local startups to integrate AI-driven robotics into logistics and supply chain management in Sudan.</w:t>
      </w:r>
    </w:p>
    <w:p>
      <w:pPr>
        <w:numPr>
          <w:ilvl w:val="0"/>
          <w:numId w:val="1001"/>
        </w:numPr>
        <w:pStyle w:val="Compact"/>
      </w:pPr>
      <w:r>
        <w:t xml:space="preserve">Led a team to develop a low-cost robotic prototype for disaster response, supported by the Khartoum Innovation Hub.</w:t>
      </w:r>
    </w:p>
    <w:p>
      <w:pPr>
        <w:numPr>
          <w:ilvl w:val="0"/>
          <w:numId w:val="1001"/>
        </w:numPr>
        <w:pStyle w:val="Compact"/>
      </w:pPr>
      <w:r>
        <w:t xml:space="preserve">Published research on adaptive robotics for arid environments, presented at the Sudan Robotics Conference 2023.</w:t>
      </w:r>
    </w:p>
    <w:bookmarkEnd w:id="23"/>
    <w:bookmarkStart w:id="24" w:name="junior-robotics-engineer"/>
    <w:p>
      <w:pPr>
        <w:pStyle w:val="Heading3"/>
      </w:pPr>
      <w:r>
        <w:t xml:space="preserve">Junior Robotics Engineer</w:t>
      </w:r>
    </w:p>
    <w:p>
      <w:pPr>
        <w:pStyle w:val="FirstParagraph"/>
      </w:pPr>
      <w:r>
        <w:rPr>
          <w:bCs/>
          <w:b/>
        </w:rPr>
        <w:t xml:space="preserve">Automation Systems Khartoum</w:t>
      </w:r>
      <w:r>
        <w:br/>
      </w:r>
      <w:r>
        <w:t xml:space="preserve">[Start Date] – [End Date]</w:t>
      </w:r>
    </w:p>
    <w:p>
      <w:pPr>
        <w:numPr>
          <w:ilvl w:val="0"/>
          <w:numId w:val="1002"/>
        </w:numPr>
        <w:pStyle w:val="Compact"/>
      </w:pPr>
      <w:r>
        <w:t xml:space="preserve">Assisted in the development of robotic arms for manufacturing sectors, improving production efficiency by 25%.</w:t>
      </w:r>
    </w:p>
    <w:p>
      <w:pPr>
        <w:numPr>
          <w:ilvl w:val="0"/>
          <w:numId w:val="1002"/>
        </w:numPr>
        <w:pStyle w:val="Compact"/>
      </w:pPr>
      <w:r>
        <w:t xml:space="preserve">Conducted field tests for industrial robots in Khartoum’s textile and food processing industries.</w:t>
      </w:r>
    </w:p>
    <w:p>
      <w:pPr>
        <w:numPr>
          <w:ilvl w:val="0"/>
          <w:numId w:val="1002"/>
        </w:numPr>
        <w:pStyle w:val="Compact"/>
      </w:pPr>
      <w:r>
        <w:t xml:space="preserve">Provided technical training to local engineers on robotic programming and maintenance.</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ROS (Robot Operating System), Python, C++, MATLAB, PLC Programming, IoT Integration.</w:t>
      </w:r>
    </w:p>
    <w:p>
      <w:pPr>
        <w:numPr>
          <w:ilvl w:val="0"/>
          <w:numId w:val="1003"/>
        </w:numPr>
        <w:pStyle w:val="Compact"/>
      </w:pPr>
      <w:r>
        <w:rPr>
          <w:bCs/>
          <w:b/>
        </w:rPr>
        <w:t xml:space="preserve">Hardware:</w:t>
      </w:r>
      <w:r>
        <w:t xml:space="preserve"> </w:t>
      </w:r>
      <w:r>
        <w:t xml:space="preserve">Arduino, Raspberry Pi, Sensor Networks, 3D Printing (FDM/SLA).</w:t>
      </w:r>
    </w:p>
    <w:p>
      <w:pPr>
        <w:numPr>
          <w:ilvl w:val="0"/>
          <w:numId w:val="1003"/>
        </w:numPr>
        <w:pStyle w:val="Compact"/>
      </w:pPr>
      <w:r>
        <w:rPr>
          <w:bCs/>
          <w:b/>
        </w:rPr>
        <w:t xml:space="preserve">Software:</w:t>
      </w:r>
      <w:r>
        <w:t xml:space="preserve"> </w:t>
      </w:r>
      <w:r>
        <w:t xml:space="preserve">Gazebo, Simulink, CAD (SolidWorks), OpenCV.</w:t>
      </w:r>
    </w:p>
    <w:p>
      <w:pPr>
        <w:numPr>
          <w:ilvl w:val="0"/>
          <w:numId w:val="1003"/>
        </w:numPr>
        <w:pStyle w:val="Compact"/>
      </w:pPr>
      <w:r>
        <w:rPr>
          <w:bCs/>
          <w:b/>
        </w:rPr>
        <w:t xml:space="preserve">Languages:</w:t>
      </w:r>
      <w:r>
        <w:t xml:space="preserve"> </w:t>
      </w:r>
      <w:r>
        <w:t xml:space="preserve">English (fluent), Arabic (fluent), [Other Language if applicable].</w:t>
      </w:r>
    </w:p>
    <w:bookmarkEnd w:id="26"/>
    <w:bookmarkStart w:id="27" w:name="certifications-training"/>
    <w:p>
      <w:pPr>
        <w:pStyle w:val="Heading2"/>
      </w:pPr>
      <w:r>
        <w:t xml:space="preserve">Certifications &amp; Training</w:t>
      </w:r>
    </w:p>
    <w:p>
      <w:pPr>
        <w:pStyle w:val="FirstParagraph"/>
      </w:pPr>
      <w:r>
        <w:rPr>
          <w:bCs/>
          <w:b/>
        </w:rPr>
        <w:t xml:space="preserve">Robotics Certification from IEEE</w:t>
      </w:r>
      <w:r>
        <w:br/>
      </w:r>
      <w:r>
        <w:t xml:space="preserve">[Institution Name], [Year]</w:t>
      </w:r>
    </w:p>
    <w:p>
      <w:pPr>
        <w:pStyle w:val="BodyText"/>
      </w:pPr>
      <w:r>
        <w:rPr>
          <w:bCs/>
          <w:b/>
        </w:rPr>
        <w:t xml:space="preserve">AI and Machine Learning Specialization</w:t>
      </w:r>
      <w:r>
        <w:br/>
      </w:r>
      <w:r>
        <w:t xml:space="preserve">Coursera, [Year]</w:t>
      </w:r>
    </w:p>
    <w:bookmarkEnd w:id="27"/>
    <w:bookmarkStart w:id="28" w:name="projects-research"/>
    <w:p>
      <w:pPr>
        <w:pStyle w:val="Heading2"/>
      </w:pPr>
      <w:r>
        <w:t xml:space="preserve">Projects &amp; Research</w:t>
      </w:r>
    </w:p>
    <w:p>
      <w:pPr>
        <w:pStyle w:val="FirstParagraph"/>
      </w:pPr>
      <w:r>
        <w:rPr>
          <w:bCs/>
          <w:b/>
        </w:rPr>
        <w:t xml:space="preserve">Autonomous Drone for Crop Monitoring (Khartoum Project)</w:t>
      </w:r>
      <w:r>
        <w:br/>
      </w:r>
      <w:r>
        <w:t xml:space="preserve">Developed a drone-based system using computer vision to assess crop health in Sudan’s agricultural zones. The project received funding from the Sudan Ministry of Agriculture.</w:t>
      </w:r>
    </w:p>
    <w:p>
      <w:pPr>
        <w:pStyle w:val="BodyText"/>
      </w:pPr>
      <w:r>
        <w:rPr>
          <w:bCs/>
          <w:b/>
        </w:rPr>
        <w:t xml:space="preserve">Humanoid Robot for Disaster Response</w:t>
      </w:r>
      <w:r>
        <w:br/>
      </w:r>
      <w:r>
        <w:t xml:space="preserve">Designed a humanoid robot capable of navigating unstable terrain, tested in Khartoum’s urban environments. Collaborated with the Sudan Red Crescent Society.</w:t>
      </w:r>
    </w:p>
    <w:bookmarkEnd w:id="28"/>
    <w:bookmarkStart w:id="29" w:name="publications-presentations"/>
    <w:p>
      <w:pPr>
        <w:pStyle w:val="Heading2"/>
      </w:pPr>
      <w:r>
        <w:t xml:space="preserve">Publications &amp; Presentations</w:t>
      </w:r>
    </w:p>
    <w:p>
      <w:pPr>
        <w:numPr>
          <w:ilvl w:val="0"/>
          <w:numId w:val="1004"/>
        </w:numPr>
        <w:pStyle w:val="Compact"/>
      </w:pPr>
      <w:r>
        <w:t xml:space="preserve">“Adaptive Robotics for Arid Environments: Case Study in Sudan Khartoum,” International Journal of Robotics Research, [Year].</w:t>
      </w:r>
    </w:p>
    <w:p>
      <w:pPr>
        <w:numPr>
          <w:ilvl w:val="0"/>
          <w:numId w:val="1004"/>
        </w:numPr>
        <w:pStyle w:val="Compact"/>
      </w:pPr>
      <w:r>
        <w:t xml:space="preserve">Presentation at the Arab Conference on Artificial Intelligence, Khartoum, 2023.</w:t>
      </w:r>
    </w:p>
    <w:bookmarkEnd w:id="29"/>
    <w:bookmarkStart w:id="30" w:name="volunteer-work"/>
    <w:p>
      <w:pPr>
        <w:pStyle w:val="Heading2"/>
      </w:pPr>
      <w:r>
        <w:t xml:space="preserve">Volunteer Work</w:t>
      </w:r>
    </w:p>
    <w:p>
      <w:pPr>
        <w:pStyle w:val="FirstParagraph"/>
      </w:pPr>
      <w:r>
        <w:rPr>
          <w:bCs/>
          <w:b/>
        </w:rPr>
        <w:t xml:space="preserve">Robotics Mentor, Sudan Youth Innovation Program</w:t>
      </w:r>
      <w:r>
        <w:br/>
      </w:r>
      <w:r>
        <w:t xml:space="preserve">[Start Date] – [End Date]</w:t>
      </w:r>
    </w:p>
    <w:p>
      <w:pPr>
        <w:numPr>
          <w:ilvl w:val="0"/>
          <w:numId w:val="1005"/>
        </w:numPr>
        <w:pStyle w:val="Compact"/>
      </w:pPr>
      <w:r>
        <w:t xml:space="preserve">Mentored 50+ students in Khartoum on robotics fundamentals and project development.</w:t>
      </w:r>
    </w:p>
    <w:p>
      <w:pPr>
        <w:numPr>
          <w:ilvl w:val="0"/>
          <w:numId w:val="1005"/>
        </w:numPr>
        <w:pStyle w:val="Compact"/>
      </w:pPr>
      <w:r>
        <w:t xml:space="preserve">Organized workshops to promote STEM education in underserved communities.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2025-11-24T05:24:04Z</dcterms:created>
  <dcterms:modified xsi:type="dcterms:W3CDTF">2025-11-24T05:24:04Z</dcterms:modified>
</cp:coreProperties>
</file>

<file path=docProps/custom.xml><?xml version="1.0" encoding="utf-8"?>
<Properties xmlns="http://schemas.openxmlformats.org/officeDocument/2006/custom-properties" xmlns:vt="http://schemas.openxmlformats.org/officeDocument/2006/docPropsVTypes"/>
</file>