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(Canada</w:t>
      </w:r>
      <w:r>
        <w:t xml:space="preserve"> </w:t>
      </w:r>
      <w:r>
        <w:t xml:space="preserve">Toronto)</w:t>
      </w:r>
    </w:p>
    <w:bookmarkStart w:id="36" w:name="curriculum-vitae"/>
    <w:p>
      <w:pPr>
        <w:pStyle w:val="Heading1"/>
      </w:pPr>
      <w:r>
        <w:t xml:space="preserve">Curriculum Vitae</w:t>
      </w:r>
    </w:p>
    <w:bookmarkStart w:id="35" w:name="sales-executive"/>
    <w:p>
      <w:pPr>
        <w:pStyle w:val="Heading2"/>
      </w:pPr>
      <w:r>
        <w:t xml:space="preserve">Sales Executive</w:t>
      </w:r>
    </w:p>
    <w:p>
      <w:pPr>
        <w:pStyle w:val="FirstParagraph"/>
      </w:pPr>
      <w:r>
        <w:rPr>
          <w:bCs/>
          <w:b/>
        </w:rPr>
        <w:t xml:space="preserve">Location:</w:t>
      </w:r>
      <w:r>
        <w:t xml:space="preserve"> </w:t>
      </w:r>
      <w:r>
        <w:t xml:space="preserve">Toronto, Canada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 Smith</w:t>
      </w:r>
      <w:r>
        <w:br/>
      </w:r>
      <w:r>
        <w:rPr>
          <w:bCs/>
          <w:b/>
        </w:rPr>
        <w:t xml:space="preserve">Email:</w:t>
      </w:r>
      <w:r>
        <w:t xml:space="preserve"> </w:t>
      </w:r>
      <w:r>
        <w:t xml:space="preserve">john.smith@example.com</w:t>
      </w:r>
      <w:r>
        <w:br/>
      </w:r>
      <w:r>
        <w:rPr>
          <w:bCs/>
          <w:b/>
        </w:rPr>
        <w:t xml:space="preserve">Phone:</w:t>
      </w:r>
      <w:r>
        <w:t xml:space="preserve"> </w:t>
      </w:r>
      <w:r>
        <w:t xml:space="preserve">+1 (416) 555-0198</w:t>
      </w:r>
      <w:r>
        <w:br/>
      </w:r>
      <w:r>
        <w:rPr>
          <w:bCs/>
          <w:b/>
        </w:rPr>
        <w:t xml:space="preserve">Address:</w:t>
      </w:r>
      <w:r>
        <w:t xml:space="preserve"> </w:t>
      </w:r>
      <w:r>
        <w:t xml:space="preserve">123 Yonge Street, Toronto, ON M5C 1V4, Canada</w:t>
      </w:r>
      <w:r>
        <w:br/>
      </w:r>
      <w:r>
        <w:rPr>
          <w:bCs/>
          <w:b/>
        </w:rPr>
        <w:t xml:space="preserve">LinkedIn:</w:t>
      </w:r>
      <w:r>
        <w:t xml:space="preserve"> </w:t>
      </w:r>
      <w:r>
        <w:t xml:space="preserve">linkedin.com/in/johnsmith-sales</w:t>
      </w:r>
    </w:p>
    <w:bookmarkEnd w:id="20"/>
    <w:bookmarkStart w:id="21" w:name="professional-summary"/>
    <w:p>
      <w:pPr>
        <w:pStyle w:val="Heading3"/>
      </w:pPr>
      <w:r>
        <w:t xml:space="preserve">Professional Summary</w:t>
      </w:r>
    </w:p>
    <w:p>
      <w:pPr>
        <w:pStyle w:val="FirstParagraph"/>
      </w:pPr>
      <w:r>
        <w:t xml:space="preserve">A dynamic and results-driven Sales Executive with over 8 years of experience in building high-performing sales teams and driving revenue growth in the Canadian market. Proven expertise in strategic account management, client relationship development, and market expansion. Adept at navigating the unique challenges of Canada Toronto’s competitive business environment while delivering exceptional value to clients. Committed to fostering long-term partnerships and exceeding sales targets through innovation and customer-centric solutions.</w:t>
      </w:r>
    </w:p>
    <w:bookmarkEnd w:id="21"/>
    <w:bookmarkStart w:id="22" w:name="key-skills"/>
    <w:p>
      <w:pPr>
        <w:pStyle w:val="Heading3"/>
      </w:pPr>
      <w:r>
        <w:t xml:space="preserve">Key Skills</w:t>
      </w:r>
    </w:p>
    <w:p>
      <w:pPr>
        <w:numPr>
          <w:ilvl w:val="0"/>
          <w:numId w:val="1001"/>
        </w:numPr>
        <w:pStyle w:val="Compact"/>
      </w:pPr>
      <w:r>
        <w:t xml:space="preserve">Strategic Sales Planning &amp; Execution</w:t>
      </w:r>
    </w:p>
    <w:p>
      <w:pPr>
        <w:numPr>
          <w:ilvl w:val="0"/>
          <w:numId w:val="1001"/>
        </w:numPr>
        <w:pStyle w:val="Compact"/>
      </w:pPr>
      <w:r>
        <w:t xml:space="preserve">Client Relationship Management (CRM) – Salesforce, HubSpot</w:t>
      </w:r>
    </w:p>
    <w:p>
      <w:pPr>
        <w:numPr>
          <w:ilvl w:val="0"/>
          <w:numId w:val="1001"/>
        </w:numPr>
        <w:pStyle w:val="Compact"/>
      </w:pPr>
      <w:r>
        <w:t xml:space="preserve">Negotiation and Closing Techniques</w:t>
      </w:r>
    </w:p>
    <w:p>
      <w:pPr>
        <w:numPr>
          <w:ilvl w:val="0"/>
          <w:numId w:val="1001"/>
        </w:numPr>
        <w:pStyle w:val="Compact"/>
      </w:pPr>
      <w:r>
        <w:t xml:space="preserve">Market Analysis and Competitive Intelligence</w:t>
      </w:r>
    </w:p>
    <w:p>
      <w:pPr>
        <w:numPr>
          <w:ilvl w:val="0"/>
          <w:numId w:val="1001"/>
        </w:numPr>
        <w:pStyle w:val="Compact"/>
      </w:pPr>
      <w:r>
        <w:t xml:space="preserve">B2B Sales Leadership</w:t>
      </w:r>
    </w:p>
    <w:p>
      <w:pPr>
        <w:numPr>
          <w:ilvl w:val="0"/>
          <w:numId w:val="1001"/>
        </w:numPr>
        <w:pStyle w:val="Compact"/>
      </w:pPr>
      <w:r>
        <w:t xml:space="preserve">Cross-Functional Team Collaboration</w:t>
      </w:r>
    </w:p>
    <w:p>
      <w:pPr>
        <w:numPr>
          <w:ilvl w:val="0"/>
          <w:numId w:val="1001"/>
        </w:numPr>
        <w:pStyle w:val="Compact"/>
      </w:pPr>
      <w:r>
        <w:t xml:space="preserve">Canadian Business Practices &amp; Regulations (e.g., GDPR, privacy laws)</w:t>
      </w:r>
    </w:p>
    <w:p>
      <w:pPr>
        <w:numPr>
          <w:ilvl w:val="0"/>
          <w:numId w:val="1001"/>
        </w:numPr>
        <w:pStyle w:val="Compact"/>
      </w:pPr>
      <w:r>
        <w:t xml:space="preserve">Fluent in English; Basic French (for Canadian market outreach)</w:t>
      </w:r>
    </w:p>
    <w:bookmarkEnd w:id="22"/>
    <w:bookmarkStart w:id="26" w:name="professional-experience"/>
    <w:p>
      <w:pPr>
        <w:pStyle w:val="Heading3"/>
      </w:pPr>
      <w:r>
        <w:t xml:space="preserve">Professional Experience</w:t>
      </w:r>
    </w:p>
    <w:bookmarkStart w:id="23" w:name="sales-executive-1"/>
    <w:p>
      <w:pPr>
        <w:pStyle w:val="Heading4"/>
      </w:pPr>
      <w:r>
        <w:t xml:space="preserve">Sales Executive</w:t>
      </w:r>
    </w:p>
    <w:p>
      <w:pPr>
        <w:pStyle w:val="FirstParagraph"/>
      </w:pPr>
      <w:r>
        <w:rPr>
          <w:bCs/>
          <w:b/>
        </w:rPr>
        <w:t xml:space="preserve">XYZ Corp Canada</w:t>
      </w:r>
      <w:r>
        <w:t xml:space="preserve"> </w:t>
      </w:r>
      <w:r>
        <w:t xml:space="preserve">| Toronto, ON – January 2020 – Present</w:t>
      </w:r>
      <w:r>
        <w:br/>
      </w:r>
      <w:r>
        <w:rPr>
          <w:iCs/>
          <w:i/>
        </w:rPr>
        <w:t xml:space="preserve">Leading Sales Team for Technology Solutions in Canada Toronto</w:t>
      </w:r>
    </w:p>
    <w:p>
      <w:pPr>
        <w:numPr>
          <w:ilvl w:val="0"/>
          <w:numId w:val="1002"/>
        </w:numPr>
        <w:pStyle w:val="Compact"/>
      </w:pPr>
      <w:r>
        <w:t xml:space="preserve">Spearheaded a team of 15 sales professionals to achieve a 35% year-over-year revenue growth, exceeding targets by $2.8M in 2023.</w:t>
      </w:r>
    </w:p>
    <w:p>
      <w:pPr>
        <w:numPr>
          <w:ilvl w:val="0"/>
          <w:numId w:val="1002"/>
        </w:numPr>
        <w:pStyle w:val="Compact"/>
      </w:pPr>
      <w:r>
        <w:t xml:space="preserve">Developed and executed regional sales strategies tailored to the needs of Canada Toronto’s tech-driven industries, resulting in a 40% increase in enterprise client acquisition.</w:t>
      </w:r>
    </w:p>
    <w:p>
      <w:pPr>
        <w:numPr>
          <w:ilvl w:val="0"/>
          <w:numId w:val="1002"/>
        </w:numPr>
        <w:pStyle w:val="Compact"/>
      </w:pPr>
      <w:r>
        <w:t xml:space="preserve">Established long-term partnerships with key clients, including major corporations based in Toronto, contributing to a 25% rise in repeat business.</w:t>
      </w:r>
    </w:p>
    <w:p>
      <w:pPr>
        <w:numPr>
          <w:ilvl w:val="0"/>
          <w:numId w:val="1002"/>
        </w:numPr>
        <w:pStyle w:val="Compact"/>
      </w:pPr>
      <w:r>
        <w:t xml:space="preserve">Optimized CRM processes using Salesforce, improving team productivity by 20% and reducing sales cycle times by 15%.</w:t>
      </w:r>
    </w:p>
    <w:p>
      <w:pPr>
        <w:numPr>
          <w:ilvl w:val="0"/>
          <w:numId w:val="1002"/>
        </w:numPr>
        <w:pStyle w:val="Compact"/>
      </w:pPr>
      <w:r>
        <w:t xml:space="preserve">Provided mentorship to junior sales staff, enhancing team performance and retention rates in a competitive Toronto market.</w:t>
      </w:r>
    </w:p>
    <w:bookmarkEnd w:id="23"/>
    <w:bookmarkStart w:id="24" w:name="senior-sales-representative"/>
    <w:p>
      <w:pPr>
        <w:pStyle w:val="Heading4"/>
      </w:pPr>
      <w:r>
        <w:t xml:space="preserve">Senior Sales Representative</w:t>
      </w:r>
    </w:p>
    <w:p>
      <w:pPr>
        <w:pStyle w:val="FirstParagraph"/>
      </w:pPr>
      <w:r>
        <w:rPr>
          <w:bCs/>
          <w:b/>
        </w:rPr>
        <w:t xml:space="preserve">ABC International Ltd.</w:t>
      </w:r>
      <w:r>
        <w:t xml:space="preserve"> </w:t>
      </w:r>
      <w:r>
        <w:t xml:space="preserve">| Toronto, ON – June 2016 – December 2019</w:t>
      </w:r>
      <w:r>
        <w:br/>
      </w:r>
      <w:r>
        <w:rPr>
          <w:iCs/>
          <w:i/>
        </w:rPr>
        <w:t xml:space="preserve">Sales Leadership in Financial Services Sector</w:t>
      </w:r>
    </w:p>
    <w:p>
      <w:pPr>
        <w:numPr>
          <w:ilvl w:val="0"/>
          <w:numId w:val="1003"/>
        </w:numPr>
        <w:pStyle w:val="Compact"/>
      </w:pPr>
      <w:r>
        <w:t xml:space="preserve">Generated $1.5M in annual sales revenue, with a focus on Toronto-based financial institutions and SMEs.</w:t>
      </w:r>
    </w:p>
    <w:p>
      <w:pPr>
        <w:numPr>
          <w:ilvl w:val="0"/>
          <w:numId w:val="1003"/>
        </w:numPr>
        <w:pStyle w:val="Compact"/>
      </w:pPr>
      <w:r>
        <w:t xml:space="preserve">Conducted in-depth market research to identify opportunities in Canada Toronto’s underserved sectors, leading to the launch of two new product lines.</w:t>
      </w:r>
    </w:p>
    <w:p>
      <w:pPr>
        <w:numPr>
          <w:ilvl w:val="0"/>
          <w:numId w:val="1003"/>
        </w:numPr>
        <w:pStyle w:val="Compact"/>
      </w:pPr>
      <w:r>
        <w:t xml:space="preserve">Negotiated multi-million-dollar contracts with clients such as RBC and TD Bank, strengthening the company’s presence in Ontario.</w:t>
      </w:r>
    </w:p>
    <w:p>
      <w:pPr>
        <w:numPr>
          <w:ilvl w:val="0"/>
          <w:numId w:val="1003"/>
        </w:numPr>
        <w:pStyle w:val="Compact"/>
      </w:pPr>
      <w:r>
        <w:t xml:space="preserve">Collaborated with marketing teams to create region-specific campaigns that increased brand visibility by 30% in Toronto.</w:t>
      </w:r>
    </w:p>
    <w:bookmarkEnd w:id="24"/>
    <w:bookmarkStart w:id="25" w:name="sales-coordinator"/>
    <w:p>
      <w:pPr>
        <w:pStyle w:val="Heading4"/>
      </w:pPr>
      <w:r>
        <w:t xml:space="preserve">Sales Coordinator</w:t>
      </w:r>
    </w:p>
    <w:p>
      <w:pPr>
        <w:pStyle w:val="FirstParagraph"/>
      </w:pPr>
      <w:r>
        <w:rPr>
          <w:bCs/>
          <w:b/>
        </w:rPr>
        <w:t xml:space="preserve">DEF Solutions Inc.</w:t>
      </w:r>
      <w:r>
        <w:t xml:space="preserve"> </w:t>
      </w:r>
      <w:r>
        <w:t xml:space="preserve">| Toronto, ON – January 2013 – May 2016</w:t>
      </w:r>
      <w:r>
        <w:br/>
      </w:r>
      <w:r>
        <w:rPr>
          <w:iCs/>
          <w:i/>
        </w:rPr>
        <w:t xml:space="preserve">Supporting Sales Operations and Client Acquisition</w:t>
      </w:r>
    </w:p>
    <w:p>
      <w:pPr>
        <w:numPr>
          <w:ilvl w:val="0"/>
          <w:numId w:val="1004"/>
        </w:numPr>
        <w:pStyle w:val="Compact"/>
      </w:pPr>
      <w:r>
        <w:t xml:space="preserve">Managed sales pipelines and coordinated with cross-functional teams to ensure seamless client onboarding in Toronto.</w:t>
      </w:r>
    </w:p>
    <w:p>
      <w:pPr>
        <w:numPr>
          <w:ilvl w:val="0"/>
          <w:numId w:val="1004"/>
        </w:numPr>
        <w:pStyle w:val="Compact"/>
      </w:pPr>
      <w:r>
        <w:t xml:space="preserve">Processed over 500 sales proposals annually, resulting in a 25% increase in conversion rates.</w:t>
      </w:r>
    </w:p>
    <w:p>
      <w:pPr>
        <w:numPr>
          <w:ilvl w:val="0"/>
          <w:numId w:val="1004"/>
        </w:numPr>
        <w:pStyle w:val="Compact"/>
      </w:pPr>
      <w:r>
        <w:t xml:space="preserve">Contributed to the development of a customer feedback system that improved satisfaction scores by 18% in Canada Toronto.</w:t>
      </w:r>
    </w:p>
    <w:bookmarkEnd w:id="25"/>
    <w:bookmarkEnd w:id="26"/>
    <w:bookmarkStart w:id="29" w:name="education-and-certifications"/>
    <w:p>
      <w:pPr>
        <w:pStyle w:val="Heading3"/>
      </w:pPr>
      <w:r>
        <w:t xml:space="preserve">Education and Certifications</w:t>
      </w:r>
    </w:p>
    <w:bookmarkStart w:id="27" w:name="bachelor-of-commerce-bcom"/>
    <w:p>
      <w:pPr>
        <w:pStyle w:val="Heading4"/>
      </w:pPr>
      <w:r>
        <w:t xml:space="preserve">Bachelor of Commerce (BCom)</w:t>
      </w:r>
    </w:p>
    <w:p>
      <w:pPr>
        <w:pStyle w:val="FirstParagraph"/>
      </w:pPr>
      <w:r>
        <w:rPr>
          <w:bCs/>
          <w:b/>
        </w:rPr>
        <w:t xml:space="preserve">University of Toronto</w:t>
      </w:r>
      <w:r>
        <w:t xml:space="preserve"> </w:t>
      </w:r>
      <w:r>
        <w:t xml:space="preserve">| Toronto, ON – 2011 – 2015</w:t>
      </w:r>
      <w:r>
        <w:br/>
      </w:r>
      <w:r>
        <w:t xml:space="preserve">Major: Marketing and Sales Management</w:t>
      </w:r>
    </w:p>
    <w:bookmarkEnd w:id="27"/>
    <w:bookmarkStart w:id="28" w:name="certifications"/>
    <w:p>
      <w:pPr>
        <w:pStyle w:val="Heading4"/>
      </w:pPr>
      <w:r>
        <w:t xml:space="preserve">Certifications</w:t>
      </w:r>
    </w:p>
    <w:p>
      <w:pPr>
        <w:numPr>
          <w:ilvl w:val="0"/>
          <w:numId w:val="1005"/>
        </w:numPr>
        <w:pStyle w:val="Compact"/>
      </w:pPr>
      <w:r>
        <w:t xml:space="preserve">Professional Sales Certification (PSC) – Canadian Sales Association, 2019</w:t>
      </w:r>
    </w:p>
    <w:p>
      <w:pPr>
        <w:numPr>
          <w:ilvl w:val="0"/>
          <w:numId w:val="1005"/>
        </w:numPr>
        <w:pStyle w:val="Compact"/>
      </w:pPr>
      <w:r>
        <w:t xml:space="preserve">Advanced CRM Training – Salesforce Certified Administrator, 2021</w:t>
      </w:r>
    </w:p>
    <w:p>
      <w:pPr>
        <w:numPr>
          <w:ilvl w:val="0"/>
          <w:numId w:val="1005"/>
        </w:numPr>
        <w:pStyle w:val="Compact"/>
      </w:pPr>
      <w:r>
        <w:t xml:space="preserve">Canadian Business Law Workshop – Toronto Chamber of Commerce, 2020</w:t>
      </w:r>
    </w:p>
    <w:bookmarkEnd w:id="28"/>
    <w:bookmarkEnd w:id="29"/>
    <w:bookmarkStart w:id="33" w:name="additional-information"/>
    <w:p>
      <w:pPr>
        <w:pStyle w:val="Heading3"/>
      </w:pPr>
      <w:r>
        <w:t xml:space="preserve">Additional Information</w:t>
      </w:r>
    </w:p>
    <w:bookmarkStart w:id="30" w:name="languages"/>
    <w:p>
      <w:pPr>
        <w:pStyle w:val="Heading4"/>
      </w:pPr>
      <w:r>
        <w:t xml:space="preserve">Languages</w:t>
      </w:r>
    </w:p>
    <w:p>
      <w:pPr>
        <w:numPr>
          <w:ilvl w:val="0"/>
          <w:numId w:val="1006"/>
        </w:numPr>
        <w:pStyle w:val="Compact"/>
      </w:pPr>
      <w:r>
        <w:t xml:space="preserve">English (Native)</w:t>
      </w:r>
    </w:p>
    <w:p>
      <w:pPr>
        <w:numPr>
          <w:ilvl w:val="0"/>
          <w:numId w:val="1006"/>
        </w:numPr>
        <w:pStyle w:val="Compact"/>
      </w:pPr>
      <w:r>
        <w:t xml:space="preserve">French (Basic – for Canadian market outreach)</w:t>
      </w:r>
    </w:p>
    <w:bookmarkEnd w:id="30"/>
    <w:bookmarkStart w:id="31" w:name="professional-memberships"/>
    <w:p>
      <w:pPr>
        <w:pStyle w:val="Heading4"/>
      </w:pPr>
      <w:r>
        <w:t xml:space="preserve">Professional Memberships</w:t>
      </w:r>
    </w:p>
    <w:p>
      <w:pPr>
        <w:numPr>
          <w:ilvl w:val="0"/>
          <w:numId w:val="1007"/>
        </w:numPr>
        <w:pStyle w:val="Compact"/>
      </w:pPr>
      <w:r>
        <w:t xml:space="preserve">Canadian Association of Sales Executives (CASE) – Member since 2018</w:t>
      </w:r>
    </w:p>
    <w:p>
      <w:pPr>
        <w:numPr>
          <w:ilvl w:val="0"/>
          <w:numId w:val="1007"/>
        </w:numPr>
        <w:pStyle w:val="Compact"/>
      </w:pPr>
      <w:r>
        <w:t xml:space="preserve">LinkedIn Sales Navigator Certified Professional</w:t>
      </w:r>
    </w:p>
    <w:bookmarkEnd w:id="31"/>
    <w:bookmarkStart w:id="32" w:name="volunteer-work"/>
    <w:p>
      <w:pPr>
        <w:pStyle w:val="Heading4"/>
      </w:pPr>
      <w:r>
        <w:t xml:space="preserve">Volunteer Work</w:t>
      </w:r>
    </w:p>
    <w:p>
      <w:pPr>
        <w:pStyle w:val="FirstParagraph"/>
      </w:pPr>
      <w:r>
        <w:rPr>
          <w:bCs/>
          <w:b/>
        </w:rPr>
        <w:t xml:space="preserve">Toronto Business Mentorship Program</w:t>
      </w:r>
      <w:r>
        <w:t xml:space="preserve"> </w:t>
      </w:r>
      <w:r>
        <w:t xml:space="preserve">| 2017 – Present</w:t>
      </w:r>
      <w:r>
        <w:br/>
      </w:r>
      <w:r>
        <w:t xml:space="preserve">Mentored aspiring entrepreneurs in Canada Toronto, providing guidance on sales strategies and business development.</w:t>
      </w:r>
    </w:p>
    <w:bookmarkEnd w:id="32"/>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(Canada Toronto)</dc:title>
  <dc:creator/>
  <dc:language>en</dc:language>
  <cp:keywords/>
  <dcterms:created xsi:type="dcterms:W3CDTF">2026-07-21T01:53:13Z</dcterms:created>
  <dcterms:modified xsi:type="dcterms:W3CDTF">2026-07-21T01:53:13Z</dcterms:modified>
</cp:coreProperties>
</file>

<file path=docProps/custom.xml><?xml version="1.0" encoding="utf-8"?>
<Properties xmlns="http://schemas.openxmlformats.org/officeDocument/2006/custom-properties" xmlns:vt="http://schemas.openxmlformats.org/officeDocument/2006/docPropsVTypes"/>
</file>