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germany-berlin"/>
    <w:p>
      <w:pPr>
        <w:pStyle w:val="Heading2"/>
      </w:pPr>
      <w:r>
        <w:t xml:space="preserve">Sales Executive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dynamic and results-driven Sales Executive with over [X years] of experience in B2B and B2C sales strategies. Proven expertise in building long-term client relationships, driving revenue growth, and navigating the unique challenges of the Germany Berlin market. Committed to delivering exceptional value to clients while aligning with organizational goals. Seeking a Sales Executive role in Berlin to leverage my skills in a competitive and innovative environment.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high-value clients across the technology and consulting sectors in Germany Berlin, achieving an annual sales growth of 18%.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sales strategies to penetrate emerging markets in Berlin, resulting in a 30%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customized solutions for clients, enhancing customer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Led a team of 10 sales representatives, fostering a culture of accountability and continuous improvement that boosted overall team performance by 20%.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in Berlin, strengthening brand visibility and generating leads for new business opportunities.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Implemented a data-driven sales approach, reducing client acquisition costs by 15% through targeted lead generation and CRM optimization.</w:t>
      </w:r>
    </w:p>
    <w:p>
      <w:pPr>
        <w:numPr>
          <w:ilvl w:val="0"/>
          <w:numId w:val="1002"/>
        </w:numPr>
        <w:pStyle w:val="Compact"/>
      </w:pPr>
      <w:r>
        <w:t xml:space="preserve">Expanded the company’s presence in Berlin by establishing partnerships with local businesses, increasing annual revenue by €1.2 million.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sales staff, improving their conversion rates by 35% within six months of training.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the German Berlin business landscape, enabling proactive adjustments to sales tactics.</w:t>
      </w:r>
    </w:p>
    <w:p>
      <w:pPr>
        <w:numPr>
          <w:ilvl w:val="0"/>
          <w:numId w:val="1002"/>
        </w:numPr>
        <w:pStyle w:val="Compact"/>
      </w:pPr>
      <w:r>
        <w:t xml:space="preserve">Negotiated and closed multi-million-euro contracts with key clients in the logistics and renewable energy sectors.</w:t>
      </w:r>
    </w:p>
    <w:bookmarkEnd w:id="23"/>
    <w:bookmarkStart w:id="24" w:name="junior-sales-executive"/>
    <w:p>
      <w:pPr>
        <w:pStyle w:val="Heading4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sales teams in executing daily operations, including client outreach, proposal development, and contract management.</w:t>
      </w:r>
    </w:p>
    <w:p>
      <w:pPr>
        <w:numPr>
          <w:ilvl w:val="0"/>
          <w:numId w:val="1003"/>
        </w:numPr>
        <w:pStyle w:val="Compact"/>
      </w:pPr>
      <w:r>
        <w:t xml:space="preserve">Gained in-depth knowledge of the German market by analyzing customer behavior and competitor strategies in Berlin.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a new product line in Berlin, achieving 100% sales targets within three months.</w:t>
      </w:r>
    </w:p>
    <w:p>
      <w:pPr>
        <w:numPr>
          <w:ilvl w:val="0"/>
          <w:numId w:val="1003"/>
        </w:numPr>
        <w:pStyle w:val="Compact"/>
      </w:pPr>
      <w:r>
        <w:t xml:space="preserve">Utilized industry-specific tools and software to track sales performance and provide actionable insights to senior management.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</w:p>
    <w:p>
      <w:pPr>
        <w:pStyle w:val="BodyText"/>
      </w:pPr>
      <w:r>
        <w:t xml:space="preserve">[University Name], Berlin,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Sales Management, International Business, and Marketing Strategy.</w:t>
      </w:r>
    </w:p>
    <w:p>
      <w:pPr>
        <w:numPr>
          <w:ilvl w:val="0"/>
          <w:numId w:val="1004"/>
        </w:numPr>
        <w:pStyle w:val="Compact"/>
      </w:pPr>
      <w:r>
        <w:t xml:space="preserve">Graduated with honors, consistently ranking in the top 10% of my class.</w:t>
      </w:r>
    </w:p>
    <w:p>
      <w:pPr>
        <w:pStyle w:val="FirstParagraph"/>
      </w:pPr>
      <w:r>
        <w:rPr>
          <w:bCs/>
          <w:b/>
        </w:rPr>
        <w:t xml:space="preserve">Certification in Advanced Sales Techniques</w:t>
      </w:r>
    </w:p>
    <w:p>
      <w:pPr>
        <w:pStyle w:val="BodyText"/>
      </w:pPr>
      <w:r>
        <w:t xml:space="preserve">[Institution Name], Berlin, Germany | [Completion Date]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on negotiation tactics, client relationship management, and digital sales tools.</w:t>
      </w:r>
    </w:p>
    <w:p>
      <w:pPr>
        <w:numPr>
          <w:ilvl w:val="0"/>
          <w:numId w:val="1005"/>
        </w:numPr>
        <w:pStyle w:val="Compact"/>
      </w:pPr>
      <w:r>
        <w:t xml:space="preserve">Earned recognition as a top-performing participant in the program.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Sales Planning:</w:t>
      </w:r>
      <w:r>
        <w:t xml:space="preserve"> </w:t>
      </w:r>
      <w:r>
        <w:t xml:space="preserve">Experienced in developing and executing sales strategies tailored to the Germany Berlin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Skilled in fostering long-term client relationships through effective communication and trust-building.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CRM tools (e.g., Salesforce, HubSpot) to analyze sales performance and identify growth opportunities.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 and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Berlin’s business environment, including regulations, cultural nuances, and market trends.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 in Sales Leadership</w:t>
      </w:r>
      <w:r>
        <w:t xml:space="preserve"> </w:t>
      </w:r>
      <w:r>
        <w:t xml:space="preserve">– [Institution Name],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[Institution Name], 2021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Berlin Chamber of Commerce, contributing to initiatives that support local businesses and sales professionals.</w:t>
      </w:r>
    </w:p>
    <w:p>
      <w:pPr>
        <w:pStyle w:val="BodyText"/>
      </w:pPr>
      <w:r>
        <w:rPr>
          <w:bCs/>
          <w:b/>
        </w:rPr>
        <w:t xml:space="preserve">Professional Networks:</w:t>
      </w:r>
      <w:r>
        <w:t xml:space="preserve"> </w:t>
      </w:r>
      <w:r>
        <w:t xml:space="preserve">Member of Sales Executives International (SEI) and the German Business Association (BDI), staying updated on industry trends in Germany Berlin.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skills in Microsoft Office Suite, CRM software, and data visualization tools like Tableau.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Germany Berlin</dc:title>
  <dc:creator/>
  <dc:language>en</dc:language>
  <cp:keywords/>
  <dcterms:created xsi:type="dcterms:W3CDTF">2025-12-03T04:43:55Z</dcterms:created>
  <dcterms:modified xsi:type="dcterms:W3CDTF">2025-12-03T04:43:55Z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