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21" w:name="curriculum-vitae"/>
    <w:p>
      <w:pPr>
        <w:pStyle w:val="Heading1"/>
      </w:pPr>
      <w:r>
        <w:t xml:space="preserve">Curriculum Vitae</w:t>
      </w:r>
    </w:p>
    <w:bookmarkStart w:id="20" w:name="sales-executive-india-bangalore"/>
    <w:p>
      <w:pPr>
        <w:pStyle w:val="Heading2"/>
      </w:pPr>
      <w:r>
        <w:t xml:space="preserve">Sales Executive | India Bangalore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[Your Phone Number]</w:t>
      </w:r>
    </w:p>
    <w:p>
      <w:pPr>
        <w:pStyle w:val="BodyText"/>
      </w:pPr>
      <w:r>
        <w:rPr>
          <w:bCs/>
          <w:b/>
        </w:rPr>
        <w:t xml:space="preserve">Location:</w:t>
      </w:r>
      <w:r>
        <w:t xml:space="preserve"> </w:t>
      </w:r>
      <w:r>
        <w:t xml:space="preserve">Bangalore, India</w:t>
      </w:r>
    </w:p>
    <w:bookmarkEnd w:id="20"/>
    <w:bookmarkEnd w:id="21"/>
    <w:bookmarkStart w:id="22" w:name="professional-summary"/>
    <w:p>
      <w:pPr>
        <w:pStyle w:val="Heading2"/>
      </w:pPr>
      <w:r>
        <w:t xml:space="preserve">Professional Summary</w:t>
      </w:r>
    </w:p>
    <w:p>
      <w:pPr>
        <w:pStyle w:val="FirstParagraph"/>
      </w:pPr>
      <w:r>
        <w:t xml:space="preserve">A Results-Driven Sales Executive with over 8 years of experience in the dynamic and competitive market of India, specializing in the tech-driven ecosystem of Bangalore. Proven track record in driving revenue growth, building client relationships, and delivering innovative sales strategies tailored to the needs of enterprises and startups in Bengaluru's thriving IT sector. Adept at navigating the unique challenges and opportunities of India's digital economy, with a focus on B2B sales and enterprise solutions.</w:t>
      </w:r>
    </w:p>
    <w:bookmarkEnd w:id="22"/>
    <w:bookmarkStart w:id="26" w:name="professional-experience"/>
    <w:p>
      <w:pPr>
        <w:pStyle w:val="Heading2"/>
      </w:pPr>
      <w:r>
        <w:t xml:space="preserve">Professional Experience</w:t>
      </w:r>
    </w:p>
    <w:bookmarkStart w:id="23" w:name="X7536aac466b208380500337a8db80d953cd77c5"/>
    <w:p>
      <w:pPr>
        <w:pStyle w:val="Heading3"/>
      </w:pPr>
      <w:r>
        <w:t xml:space="preserve">Sales Executive | XYZ Tech Solutions (Bangalore, India)</w:t>
      </w:r>
    </w:p>
    <w:p>
      <w:pPr>
        <w:pStyle w:val="FirstParagraph"/>
      </w:pPr>
      <w:r>
        <w:rPr>
          <w:iCs/>
          <w:i/>
        </w:rPr>
        <w:t xml:space="preserve">January 2019 – Present</w:t>
      </w:r>
    </w:p>
    <w:p>
      <w:pPr>
        <w:numPr>
          <w:ilvl w:val="0"/>
          <w:numId w:val="1001"/>
        </w:numPr>
        <w:pStyle w:val="Compact"/>
      </w:pPr>
      <w:r>
        <w:t xml:space="preserve">Managed a portfolio of 50+ enterprise clients in the IT and software services industry, achieving an annual sales growth of 25% over three years.</w:t>
      </w:r>
    </w:p>
    <w:p>
      <w:pPr>
        <w:numPr>
          <w:ilvl w:val="0"/>
          <w:numId w:val="1001"/>
        </w:numPr>
        <w:pStyle w:val="Compact"/>
      </w:pPr>
      <w:r>
        <w:t xml:space="preserve">Led the development of tailored sales strategies for clients in India Bangalore's tech hub, leveraging insights into local market trends and customer needs.</w:t>
      </w:r>
    </w:p>
    <w:p>
      <w:pPr>
        <w:numPr>
          <w:ilvl w:val="0"/>
          <w:numId w:val="1001"/>
        </w:numPr>
        <w:pStyle w:val="Compact"/>
      </w:pPr>
      <w:r>
        <w:t xml:space="preserve">Collaborated with cross-functional teams to deliver end-to-end solutions, resulting in a 30% increase in client retention rates.</w:t>
      </w:r>
    </w:p>
    <w:p>
      <w:pPr>
        <w:numPr>
          <w:ilvl w:val="0"/>
          <w:numId w:val="1001"/>
        </w:numPr>
        <w:pStyle w:val="Compact"/>
      </w:pPr>
      <w:r>
        <w:t xml:space="preserve">Utilized CRM tools like Salesforce to track leads, manage pipelines, and analyze performance metrics, ensuring data-driven decision-making.</w:t>
      </w:r>
    </w:p>
    <w:p>
      <w:pPr>
        <w:numPr>
          <w:ilvl w:val="0"/>
          <w:numId w:val="1001"/>
        </w:numPr>
        <w:pStyle w:val="Compact"/>
      </w:pPr>
      <w:r>
        <w:t xml:space="preserve">Represented the company at industry events in Bangalore, fostering partnerships with key stakeholders and expanding the sales network.</w:t>
      </w:r>
    </w:p>
    <w:bookmarkEnd w:id="23"/>
    <w:bookmarkStart w:id="24" w:name="Xc55aee6f087ac5848bf350be44bac95d2ab2712"/>
    <w:p>
      <w:pPr>
        <w:pStyle w:val="Heading3"/>
      </w:pPr>
      <w:r>
        <w:t xml:space="preserve">Sales Executive | ABC Innovations (Bangalore, India)</w:t>
      </w:r>
    </w:p>
    <w:p>
      <w:pPr>
        <w:pStyle w:val="FirstParagraph"/>
      </w:pPr>
      <w:r>
        <w:rPr>
          <w:iCs/>
          <w:i/>
        </w:rPr>
        <w:t xml:space="preserve">June 2016 – December 2018</w:t>
      </w:r>
    </w:p>
    <w:p>
      <w:pPr>
        <w:numPr>
          <w:ilvl w:val="0"/>
          <w:numId w:val="1002"/>
        </w:numPr>
        <w:pStyle w:val="Compact"/>
      </w:pPr>
      <w:r>
        <w:t xml:space="preserve">Successfully closed over 150 deals in the SaaS and cloud computing domain, contributing to a revenue target of ₹50 crore in FY 2018.</w:t>
      </w:r>
    </w:p>
    <w:p>
      <w:pPr>
        <w:numPr>
          <w:ilvl w:val="0"/>
          <w:numId w:val="1002"/>
        </w:numPr>
        <w:pStyle w:val="Compact"/>
      </w:pPr>
      <w:r>
        <w:t xml:space="preserve">Conducted extensive market research on India Bangalore's startup ecosystem, identifying high-potential clients and customizing pitches accordingly.</w:t>
      </w:r>
    </w:p>
    <w:p>
      <w:pPr>
        <w:numPr>
          <w:ilvl w:val="0"/>
          <w:numId w:val="1002"/>
        </w:numPr>
        <w:pStyle w:val="Compact"/>
      </w:pPr>
      <w:r>
        <w:t xml:space="preserve">Developed strong relationships with C-level executives and IT managers, positioning the company as a preferred vendor for scalable solutions.</w:t>
      </w:r>
    </w:p>
    <w:p>
      <w:pPr>
        <w:numPr>
          <w:ilvl w:val="0"/>
          <w:numId w:val="1002"/>
        </w:numPr>
        <w:pStyle w:val="Compact"/>
      </w:pPr>
      <w:r>
        <w:t xml:space="preserve">Oversaw the onboarding of new clients, ensuring seamless integration and long-term satisfaction, which reduced churn by 18%.</w:t>
      </w:r>
    </w:p>
    <w:p>
      <w:pPr>
        <w:numPr>
          <w:ilvl w:val="0"/>
          <w:numId w:val="1002"/>
        </w:numPr>
        <w:pStyle w:val="Compact"/>
      </w:pPr>
      <w:r>
        <w:t xml:space="preserve">Received multiple "Top Performer" awards for exceeding sales targets in competitive markets across India.</w:t>
      </w:r>
    </w:p>
    <w:bookmarkEnd w:id="24"/>
    <w:bookmarkStart w:id="25" w:name="X992f038ddfcd401872db6caeece656d81004156"/>
    <w:p>
      <w:pPr>
        <w:pStyle w:val="Heading3"/>
      </w:pPr>
      <w:r>
        <w:t xml:space="preserve">Sales Associate | PQR Enterprises (Bangalore, India)</w:t>
      </w:r>
    </w:p>
    <w:p>
      <w:pPr>
        <w:pStyle w:val="FirstParagraph"/>
      </w:pPr>
      <w:r>
        <w:rPr>
          <w:iCs/>
          <w:i/>
        </w:rPr>
        <w:t xml:space="preserve">July 2014 – May 2016</w:t>
      </w:r>
    </w:p>
    <w:p>
      <w:pPr>
        <w:numPr>
          <w:ilvl w:val="0"/>
          <w:numId w:val="1003"/>
        </w:numPr>
        <w:pStyle w:val="Compact"/>
      </w:pPr>
      <w:r>
        <w:t xml:space="preserve">Supported the sales team in executing campaigns for enterprise clients, contributing to a 20% year-over-year revenue increase.</w:t>
      </w:r>
    </w:p>
    <w:p>
      <w:pPr>
        <w:numPr>
          <w:ilvl w:val="0"/>
          <w:numId w:val="1003"/>
        </w:numPr>
        <w:pStyle w:val="Compact"/>
      </w:pPr>
      <w:r>
        <w:t xml:space="preserve">Gained hands-on experience in client negotiation, contract management, and after-sales support in the B2B sector of India Bangalore.</w:t>
      </w:r>
    </w:p>
    <w:p>
      <w:pPr>
        <w:numPr>
          <w:ilvl w:val="0"/>
          <w:numId w:val="1003"/>
        </w:numPr>
        <w:pStyle w:val="Compact"/>
      </w:pPr>
      <w:r>
        <w:t xml:space="preserve">Provided training to junior sales associates on product knowledge and sales techniques specific to the Indian market.</w:t>
      </w:r>
    </w:p>
    <w:p>
      <w:pPr>
        <w:numPr>
          <w:ilvl w:val="0"/>
          <w:numId w:val="1003"/>
        </w:numPr>
        <w:pStyle w:val="Compact"/>
      </w:pPr>
      <w:r>
        <w:t xml:space="preserve">Collaborated with marketing teams to design campaigns targeting SMEs in Bengaluru's industrial zones, resulting in a 15% uplift in lead generation.</w:t>
      </w:r>
    </w:p>
    <w:bookmarkEnd w:id="25"/>
    <w:bookmarkEnd w:id="26"/>
    <w:bookmarkStart w:id="29" w:name="education"/>
    <w:p>
      <w:pPr>
        <w:pStyle w:val="Heading2"/>
      </w:pPr>
      <w:r>
        <w:t xml:space="preserve">Education</w:t>
      </w:r>
    </w:p>
    <w:bookmarkStart w:id="27" w:name="X65127506b2e99f84eb7fb312cb0db1bb0d06937"/>
    <w:p>
      <w:pPr>
        <w:pStyle w:val="Heading3"/>
      </w:pPr>
      <w:r>
        <w:t xml:space="preserve">Bachelor of Commerce (B.Com) | University of Bangalore, India</w:t>
      </w:r>
    </w:p>
    <w:p>
      <w:pPr>
        <w:pStyle w:val="FirstParagraph"/>
      </w:pPr>
      <w:r>
        <w:rPr>
          <w:iCs/>
          <w:i/>
        </w:rPr>
        <w:t xml:space="preserve">Graduated: June 2014</w:t>
      </w:r>
    </w:p>
    <w:p>
      <w:pPr>
        <w:pStyle w:val="BodyText"/>
      </w:pPr>
      <w:r>
        <w:t xml:space="preserve">Relevant coursework: Marketing Management, Business Communication, and Financial Accounting.</w:t>
      </w:r>
    </w:p>
    <w:bookmarkEnd w:id="27"/>
    <w:bookmarkStart w:id="28" w:name="Xfd9538e2bfa8788335c8230343df61b46cd7f45"/>
    <w:p>
      <w:pPr>
        <w:pStyle w:val="Heading3"/>
      </w:pPr>
      <w:r>
        <w:t xml:space="preserve">Certification in Sales Leadership | Indian Institute of Management (IIM), Bangalore</w:t>
      </w:r>
    </w:p>
    <w:p>
      <w:pPr>
        <w:pStyle w:val="FirstParagraph"/>
      </w:pPr>
      <w:r>
        <w:rPr>
          <w:iCs/>
          <w:i/>
        </w:rPr>
        <w:t xml:space="preserve">Completed: December 2018</w:t>
      </w:r>
    </w:p>
    <w:bookmarkEnd w:id="28"/>
    <w:bookmarkEnd w:id="29"/>
    <w:bookmarkStart w:id="30" w:name="skills"/>
    <w:p>
      <w:pPr>
        <w:pStyle w:val="Heading2"/>
      </w:pPr>
      <w:r>
        <w:t xml:space="preserve">Skills</w:t>
      </w:r>
    </w:p>
    <w:p>
      <w:pPr>
        <w:numPr>
          <w:ilvl w:val="0"/>
          <w:numId w:val="1004"/>
        </w:numPr>
        <w:pStyle w:val="Compact"/>
      </w:pPr>
      <w:r>
        <w:rPr>
          <w:bCs/>
          <w:b/>
        </w:rPr>
        <w:t xml:space="preserve">Sales Strategy:</w:t>
      </w:r>
      <w:r>
        <w:t xml:space="preserve"> </w:t>
      </w:r>
      <w:r>
        <w:t xml:space="preserve">Expertise in designing and executing sales plans for B2B clients in India Bangalore’s tech industry.</w:t>
      </w:r>
    </w:p>
    <w:p>
      <w:pPr>
        <w:numPr>
          <w:ilvl w:val="0"/>
          <w:numId w:val="1004"/>
        </w:numPr>
        <w:pStyle w:val="Compact"/>
      </w:pPr>
      <w:r>
        <w:rPr>
          <w:bCs/>
          <w:b/>
        </w:rPr>
        <w:t xml:space="preserve">Clients Relationship Management:</w:t>
      </w:r>
      <w:r>
        <w:t xml:space="preserve"> </w:t>
      </w:r>
      <w:r>
        <w:t xml:space="preserve">Proven ability to build trust, negotiate deals, and maintain long-term partnerships.</w:t>
      </w:r>
    </w:p>
    <w:p>
      <w:pPr>
        <w:numPr>
          <w:ilvl w:val="0"/>
          <w:numId w:val="1004"/>
        </w:numPr>
        <w:pStyle w:val="Compact"/>
      </w:pPr>
      <w:r>
        <w:rPr>
          <w:bCs/>
          <w:b/>
        </w:rPr>
        <w:t xml:space="preserve">Data Analysis:</w:t>
      </w:r>
      <w:r>
        <w:t xml:space="preserve"> </w:t>
      </w:r>
      <w:r>
        <w:t xml:space="preserve">Proficient in using CRM tools (Salesforce, Zoho) and analyzing sales metrics to optimize performance.</w:t>
      </w:r>
    </w:p>
    <w:p>
      <w:pPr>
        <w:numPr>
          <w:ilvl w:val="0"/>
          <w:numId w:val="1004"/>
        </w:numPr>
        <w:pStyle w:val="Compact"/>
      </w:pPr>
      <w:r>
        <w:rPr>
          <w:bCs/>
          <w:b/>
        </w:rPr>
        <w:t xml:space="preserve">Market Research:</w:t>
      </w:r>
      <w:r>
        <w:t xml:space="preserve"> </w:t>
      </w:r>
      <w:r>
        <w:t xml:space="preserve">Skilled in identifying trends and opportunities in India’s competitive business landscape.</w:t>
      </w:r>
    </w:p>
    <w:p>
      <w:pPr>
        <w:numPr>
          <w:ilvl w:val="0"/>
          <w:numId w:val="1004"/>
        </w:numPr>
        <w:pStyle w:val="Compact"/>
      </w:pPr>
      <w:r>
        <w:rPr>
          <w:bCs/>
          <w:b/>
        </w:rPr>
        <w:t xml:space="preserve">Languages:</w:t>
      </w:r>
      <w:r>
        <w:t xml:space="preserve"> </w:t>
      </w:r>
      <w:r>
        <w:t xml:space="preserve">Fluent in English and Kannada, with basic proficiency in Hindi.</w:t>
      </w:r>
    </w:p>
    <w:bookmarkEnd w:id="30"/>
    <w:bookmarkStart w:id="31" w:name="certifications"/>
    <w:p>
      <w:pPr>
        <w:pStyle w:val="Heading2"/>
      </w:pPr>
      <w:r>
        <w:t xml:space="preserve">Certifications</w:t>
      </w:r>
    </w:p>
    <w:p>
      <w:pPr>
        <w:numPr>
          <w:ilvl w:val="0"/>
          <w:numId w:val="1005"/>
        </w:numPr>
        <w:pStyle w:val="Compact"/>
      </w:pPr>
      <w:r>
        <w:t xml:space="preserve">Google Certified Professional Cloud Architect | Google Cloud (2021)</w:t>
      </w:r>
    </w:p>
    <w:p>
      <w:pPr>
        <w:numPr>
          <w:ilvl w:val="0"/>
          <w:numId w:val="1005"/>
        </w:numPr>
        <w:pStyle w:val="Compact"/>
      </w:pPr>
      <w:r>
        <w:t xml:space="preserve">Microsoft Certified: Azure Fundamentals | Microsoft (2020)</w:t>
      </w:r>
    </w:p>
    <w:p>
      <w:pPr>
        <w:numPr>
          <w:ilvl w:val="0"/>
          <w:numId w:val="1005"/>
        </w:numPr>
        <w:pStyle w:val="Compact"/>
      </w:pPr>
      <w:r>
        <w:t xml:space="preserve">Indian Sales Excellence Certification | Sales Institute of India (2019)</w:t>
      </w:r>
    </w:p>
    <w:bookmarkEnd w:id="31"/>
    <w:bookmarkStart w:id="34" w:name="projects"/>
    <w:p>
      <w:pPr>
        <w:pStyle w:val="Heading2"/>
      </w:pPr>
      <w:r>
        <w:t xml:space="preserve">Projects</w:t>
      </w:r>
    </w:p>
    <w:bookmarkStart w:id="32" w:name="bangalore-tech-hub-outreach-program"/>
    <w:p>
      <w:pPr>
        <w:pStyle w:val="Heading3"/>
      </w:pPr>
      <w:r>
        <w:t xml:space="preserve">Bangalore Tech Hub Outreach Program</w:t>
      </w:r>
    </w:p>
    <w:p>
      <w:pPr>
        <w:pStyle w:val="FirstParagraph"/>
      </w:pPr>
      <w:r>
        <w:rPr>
          <w:iCs/>
          <w:i/>
        </w:rPr>
        <w:t xml:space="preserve">Duration: 2017–2018</w:t>
      </w:r>
    </w:p>
    <w:p>
      <w:pPr>
        <w:pStyle w:val="BodyText"/>
      </w:pPr>
      <w:r>
        <w:t xml:space="preserve">Initiated a campaign to engage startups and SMEs in India Bangalore, resulting in a 40% increase in new client acquisitions.</w:t>
      </w:r>
    </w:p>
    <w:bookmarkEnd w:id="32"/>
    <w:bookmarkStart w:id="33" w:name="Xe4eb1538524f2c836ee4cdcd098234243273482"/>
    <w:p>
      <w:pPr>
        <w:pStyle w:val="Heading3"/>
      </w:pPr>
      <w:r>
        <w:t xml:space="preserve">Sales Training Program for Emerging Markets</w:t>
      </w:r>
    </w:p>
    <w:p>
      <w:pPr>
        <w:pStyle w:val="FirstParagraph"/>
      </w:pPr>
      <w:r>
        <w:rPr>
          <w:iCs/>
          <w:i/>
        </w:rPr>
        <w:t xml:space="preserve">Duration: 2019</w:t>
      </w:r>
    </w:p>
    <w:p>
      <w:pPr>
        <w:pStyle w:val="BodyText"/>
      </w:pPr>
      <w:r>
        <w:t xml:space="preserve">Developed and delivered training modules to 50+ sales professionals across India, focusing on techniques tailored for the Bangalore market.</w:t>
      </w:r>
    </w:p>
    <w:bookmarkEnd w:id="33"/>
    <w:bookmarkEnd w:id="34"/>
    <w:bookmarkStart w:id="35"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Mentor at Startup Bengaluru, guiding young entrepreneurs in sales and business development.</w:t>
      </w:r>
    </w:p>
    <w:p>
      <w:pPr>
        <w:numPr>
          <w:ilvl w:val="0"/>
          <w:numId w:val="1006"/>
        </w:numPr>
        <w:pStyle w:val="Compact"/>
      </w:pPr>
      <w:r>
        <w:rPr>
          <w:bCs/>
          <w:b/>
        </w:rPr>
        <w:t xml:space="preserve">Hobbies:</w:t>
      </w:r>
      <w:r>
        <w:t xml:space="preserve"> </w:t>
      </w:r>
      <w:r>
        <w:t xml:space="preserve">Networking with industry peers, attending tech conferences in India Bangalore, and reading about market trends.</w:t>
      </w:r>
    </w:p>
    <w:bookmarkEnd w:id="35"/>
    <w:p>
      <w:pPr>
        <w:pStyle w:val="FirstParagraph"/>
      </w:pPr>
      <w:r>
        <w:t xml:space="preserve">Curriculum Vitae | Sales Executive |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2025-12-03T13:37:21Z</dcterms:created>
  <dcterms:modified xsi:type="dcterms:W3CDTF">2025-12-03T13:37:21Z</dcterms:modified>
</cp:coreProperties>
</file>

<file path=docProps/custom.xml><?xml version="1.0" encoding="utf-8"?>
<Properties xmlns="http://schemas.openxmlformats.org/officeDocument/2006/custom-properties" xmlns:vt="http://schemas.openxmlformats.org/officeDocument/2006/docPropsVTypes"/>
</file>