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johnathan.smith@example.com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delivering exceptional sales performance across diverse industries. Specializing in building long-term client relationships, strategic account management, and exceeding revenue targets. Proven track record of success in the United Kingdom Birmingham region, where I have consistently contributed to business growth through innovative sales strategies and customer-centric approaches. Adept at navigating the unique challenges of the UK market while leveraging local insights to drive sustainable results.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ABC Solutions Limited, Birmingham, United Kingdom</w:t>
      </w:r>
      <w:r>
        <w:br/>
      </w:r>
      <w:r>
        <w:t xml:space="preserve">January 2019 – Present</w:t>
      </w:r>
      <w:r>
        <w:br/>
      </w:r>
      <w:r>
        <w:t xml:space="preserve">- Spearheaded sales initiatives for B2B clients in the manufacturing and logistics sectors, achieving a 25% increase in annual revenue over three years.</w:t>
      </w:r>
      <w:r>
        <w:br/>
      </w:r>
      <w:r>
        <w:t xml:space="preserve">- Developed and maintained a robust network of contacts within the United Kingdom Birmingham business community, resulting in a 40% growth in new client acquisition.</w:t>
      </w:r>
      <w:r>
        <w:br/>
      </w:r>
      <w:r>
        <w:t xml:space="preserve">- Collaborated with cross-functional teams to design tailored sales proposals, ensuring alignment with client needs and organizational goals.</w:t>
      </w:r>
      <w:r>
        <w:br/>
      </w:r>
      <w:r>
        <w:t xml:space="preserve">- Utilized CRM tools to track lead generation and customer interactions, improving sales cycle efficiency by 15%.</w:t>
      </w:r>
    </w:p>
    <w:bookmarkEnd w:id="22"/>
    <w:bookmarkStart w:id="23" w:name="senior-sales-representative"/>
    <w:p>
      <w:pPr>
        <w:pStyle w:val="Heading3"/>
      </w:pPr>
      <w:r>
        <w:t xml:space="preserve">Senior Sales Representative</w:t>
      </w:r>
    </w:p>
    <w:p>
      <w:pPr>
        <w:pStyle w:val="FirstParagraph"/>
      </w:pPr>
      <w:r>
        <w:rPr>
          <w:bCs/>
          <w:b/>
        </w:rPr>
        <w:t xml:space="preserve">XYZ Technologies, Birmingham, United Kingdom</w:t>
      </w:r>
      <w:r>
        <w:br/>
      </w:r>
      <w:r>
        <w:t xml:space="preserve">June 2016 – December 2018</w:t>
      </w:r>
      <w:r>
        <w:br/>
      </w:r>
      <w:r>
        <w:t xml:space="preserve">- Managed a portfolio of high-value clients in the retail and service industries, consistently exceeding sales targets by 18% annually.</w:t>
      </w:r>
      <w:r>
        <w:br/>
      </w:r>
      <w:r>
        <w:t xml:space="preserve">- Conducted market research to identify emerging trends in the United Kingdom Birmingham area, informing product development and sales strategies.</w:t>
      </w:r>
      <w:r>
        <w:br/>
      </w:r>
      <w:r>
        <w:t xml:space="preserve">- Delivered presentations to key stakeholders, securing contracts with major regional clients and expanding the company’s market share by 12%.</w:t>
      </w:r>
    </w:p>
    <w:bookmarkEnd w:id="23"/>
    <w:bookmarkStart w:id="24" w:name="sales-assistant"/>
    <w:p>
      <w:pPr>
        <w:pStyle w:val="Heading3"/>
      </w:pPr>
      <w:r>
        <w:t xml:space="preserve">Sales Assistant</w:t>
      </w:r>
    </w:p>
    <w:p>
      <w:pPr>
        <w:pStyle w:val="FirstParagraph"/>
      </w:pPr>
      <w:r>
        <w:rPr>
          <w:bCs/>
          <w:b/>
        </w:rPr>
        <w:t xml:space="preserve">Local Business Solutions, Birmingham, United Kingdom</w:t>
      </w:r>
      <w:r>
        <w:br/>
      </w:r>
      <w:r>
        <w:t xml:space="preserve">September 2014 – May 2016</w:t>
      </w:r>
      <w:r>
        <w:br/>
      </w:r>
      <w:r>
        <w:t xml:space="preserve">- Supported sales teams in lead generation and client outreach, contributing to a 20% increase in quarterly sales.</w:t>
      </w:r>
      <w:r>
        <w:br/>
      </w:r>
      <w:r>
        <w:t xml:space="preserve">- Assisted in the creation of marketing materials and customer onboarding processes, enhancing overall client satisfaction scores.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Business Administration</w:t>
      </w:r>
      <w:r>
        <w:br/>
      </w:r>
      <w:r>
        <w:t xml:space="preserve">University of Birmingham, United Kingdom</w:t>
      </w:r>
      <w:r>
        <w:br/>
      </w:r>
      <w:r>
        <w:t xml:space="preserve">Graduated: 2014</w:t>
      </w:r>
    </w:p>
    <w:p>
      <w:pPr>
        <w:pStyle w:val="BodyText"/>
      </w:pPr>
      <w:r>
        <w:rPr>
          <w:bCs/>
          <w:b/>
        </w:rPr>
        <w:t xml:space="preserve">Advanced Sales Management Certificate</w:t>
      </w:r>
      <w:r>
        <w:br/>
      </w:r>
      <w:r>
        <w:t xml:space="preserve">Institute of Sales Management, Birmingham, United Kingdom</w:t>
      </w:r>
      <w:r>
        <w:br/>
      </w:r>
      <w:r>
        <w:t xml:space="preserve">Completed: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Strategic Account Management (United Kingdom Birmingham focus)</w:t>
      </w:r>
    </w:p>
    <w:p>
      <w:pPr>
        <w:numPr>
          <w:ilvl w:val="0"/>
          <w:numId w:val="1001"/>
        </w:numPr>
        <w:pStyle w:val="Compact"/>
      </w:pPr>
      <w:r>
        <w:t xml:space="preserve">Client Relationship Development</w:t>
      </w:r>
    </w:p>
    <w:p>
      <w:pPr>
        <w:numPr>
          <w:ilvl w:val="0"/>
          <w:numId w:val="1001"/>
        </w:numPr>
        <w:pStyle w:val="Compact"/>
      </w:pPr>
      <w:r>
        <w:t xml:space="preserve">Negotiation and Closing Techniques</w:t>
      </w:r>
    </w:p>
    <w:p>
      <w:pPr>
        <w:numPr>
          <w:ilvl w:val="0"/>
          <w:numId w:val="1001"/>
        </w:numPr>
        <w:pStyle w:val="Compact"/>
      </w:pPr>
      <w:r>
        <w:t xml:space="preserve">Cross-Functional Team Collaboration</w:t>
      </w:r>
    </w:p>
    <w:p>
      <w:pPr>
        <w:numPr>
          <w:ilvl w:val="0"/>
          <w:numId w:val="1001"/>
        </w:numPr>
        <w:pStyle w:val="Compact"/>
      </w:pPr>
      <w:r>
        <w:t xml:space="preserve">Data Analysis and CRM Proficiency (Salesforce, HubSpot)</w:t>
      </w:r>
    </w:p>
    <w:p>
      <w:pPr>
        <w:numPr>
          <w:ilvl w:val="0"/>
          <w:numId w:val="1001"/>
        </w:numPr>
        <w:pStyle w:val="Compact"/>
      </w:pPr>
      <w:r>
        <w:t xml:space="preserve">Market Research and Trend Analysis</w:t>
      </w:r>
    </w:p>
    <w:p>
      <w:pPr>
        <w:numPr>
          <w:ilvl w:val="0"/>
          <w:numId w:val="1001"/>
        </w:numPr>
        <w:pStyle w:val="Compact"/>
      </w:pPr>
      <w:r>
        <w:t xml:space="preserve">Regional Business Acumen (Birmingham and West Midlands)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Sales Management Professional (SMP)</w:t>
      </w:r>
      <w:r>
        <w:br/>
      </w:r>
      <w:r>
        <w:t xml:space="preserve">Certified by the Association of Sales Professionals, United Kingdom</w:t>
      </w:r>
      <w:r>
        <w:br/>
      </w:r>
      <w:r>
        <w:t xml:space="preserve">Date: 2018</w:t>
      </w:r>
    </w:p>
    <w:p>
      <w:pPr>
        <w:pStyle w:val="BodyText"/>
      </w:pPr>
      <w:r>
        <w:rPr>
          <w:bCs/>
          <w:b/>
        </w:rPr>
        <w:t xml:space="preserve">Customer Relationship Management (CRM) Specialist</w:t>
      </w:r>
      <w:r>
        <w:br/>
      </w:r>
      <w:r>
        <w:t xml:space="preserve">Microsoft Certified Partner, Birmingham, United Kingdom</w:t>
      </w:r>
      <w:r>
        <w:br/>
      </w:r>
      <w:r>
        <w:t xml:space="preserve">Date: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(Native)</w:t>
      </w:r>
    </w:p>
    <w:p>
      <w:pPr>
        <w:numPr>
          <w:ilvl w:val="0"/>
          <w:numId w:val="1002"/>
        </w:numPr>
        <w:pStyle w:val="Compact"/>
      </w:pPr>
      <w:r>
        <w:t xml:space="preserve">Spanish (Intermediate)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Johnathan Smith | Curriculum Vitae - Sales Executive | United Kingdom Birmingham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2025-12-05T06:41:57Z</dcterms:created>
  <dcterms:modified xsi:type="dcterms:W3CDTF">2025-12-05T06:41:57Z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