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3cff51f67074e2395d7210192e1fa9eda274721"/>
    <w:p>
      <w:pPr>
        <w:pStyle w:val="Heading1"/>
      </w:pPr>
      <w:r>
        <w:t xml:space="preserve">Curriculum Vitae: Sales Executive in United Kingdom Manchester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johnathan.mitchell@example.com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United Kingdom Manchester market. Proven expertise in identifying client needs, developing tailored sales strategies, and exceeding revenue targets. Adept at building long-term relationships with clients across industries such as retail, technology, and professional services. Committed to delivering exceptional value to businesses in Manchester while contributing to the growth of organizations within the United Kingdom's thriving economy.</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ABC Solutions Limited</w:t>
      </w:r>
      <w:r>
        <w:t xml:space="preserve">, Manchester, United Kingdom</w:t>
      </w:r>
      <w:r>
        <w:br/>
      </w:r>
      <w:r>
        <w:rPr>
          <w:iCs/>
          <w:i/>
        </w:rPr>
        <w:t xml:space="preserve">January 2018 – Present</w:t>
      </w:r>
    </w:p>
    <w:p>
      <w:pPr>
        <w:numPr>
          <w:ilvl w:val="0"/>
          <w:numId w:val="1001"/>
        </w:numPr>
        <w:pStyle w:val="Compact"/>
      </w:pPr>
      <w:r>
        <w:t xml:space="preserve">Led a team of 5 sales professionals to achieve a 20% increase in annual revenue, exceeding targets by 15% in the United Kingdom Manchester region.</w:t>
      </w:r>
    </w:p>
    <w:p>
      <w:pPr>
        <w:numPr>
          <w:ilvl w:val="0"/>
          <w:numId w:val="1001"/>
        </w:numPr>
        <w:pStyle w:val="Compact"/>
      </w:pPr>
      <w:r>
        <w:t xml:space="preserve">Developed and executed sales strategies targeting SMEs and large enterprises in Manchester, resulting in a 30% growth in new client acquisitions.</w:t>
      </w:r>
    </w:p>
    <w:p>
      <w:pPr>
        <w:numPr>
          <w:ilvl w:val="0"/>
          <w:numId w:val="1001"/>
        </w:numPr>
        <w:pStyle w:val="Compact"/>
      </w:pPr>
      <w:r>
        <w:t xml:space="preserve">Established partnerships with key industry stakeholders across the North West of England, enhancing ABC Solutions’ market presence in the United Kingdom.</w:t>
      </w:r>
    </w:p>
    <w:p>
      <w:pPr>
        <w:numPr>
          <w:ilvl w:val="0"/>
          <w:numId w:val="1001"/>
        </w:numPr>
        <w:pStyle w:val="Compact"/>
      </w:pPr>
      <w:r>
        <w:t xml:space="preserve">Utilized CRM tools to manage client pipelines, improving efficiency by 25% and reducing sales cycle times by 18%.</w:t>
      </w:r>
    </w:p>
    <w:bookmarkEnd w:id="22"/>
    <w:bookmarkStart w:id="23" w:name="sales-representative"/>
    <w:p>
      <w:pPr>
        <w:pStyle w:val="Heading3"/>
      </w:pPr>
      <w:r>
        <w:t xml:space="preserve">Sales Representative</w:t>
      </w:r>
    </w:p>
    <w:p>
      <w:pPr>
        <w:pStyle w:val="FirstParagraph"/>
      </w:pPr>
      <w:r>
        <w:rPr>
          <w:bCs/>
          <w:b/>
        </w:rPr>
        <w:t xml:space="preserve">XYZ Retail Group</w:t>
      </w:r>
      <w:r>
        <w:t xml:space="preserve">, Manchester, United Kingdom</w:t>
      </w:r>
      <w:r>
        <w:br/>
      </w:r>
      <w:r>
        <w:rPr>
          <w:iCs/>
          <w:i/>
        </w:rPr>
        <w:t xml:space="preserve">March 2014 – December 2017</w:t>
      </w:r>
    </w:p>
    <w:p>
      <w:pPr>
        <w:numPr>
          <w:ilvl w:val="0"/>
          <w:numId w:val="1002"/>
        </w:numPr>
        <w:pStyle w:val="Compact"/>
      </w:pPr>
      <w:r>
        <w:t xml:space="preserve">Sold over £2.5 million worth of products to retail clients in the United Kingdom Manchester area, contributing to a 12% year-over-year revenue growth.</w:t>
      </w:r>
    </w:p>
    <w:p>
      <w:pPr>
        <w:numPr>
          <w:ilvl w:val="0"/>
          <w:numId w:val="1002"/>
        </w:numPr>
        <w:pStyle w:val="Compact"/>
      </w:pPr>
      <w:r>
        <w:t xml:space="preserve">Provided consultative sales support to clients, helping them optimize their procurement processes and achieve cost savings of up to 10%.</w:t>
      </w:r>
    </w:p>
    <w:p>
      <w:pPr>
        <w:numPr>
          <w:ilvl w:val="0"/>
          <w:numId w:val="1002"/>
        </w:numPr>
        <w:pStyle w:val="Compact"/>
      </w:pPr>
      <w:r>
        <w:t xml:space="preserve">Maintained a client satisfaction score of 95% through consistent communication and personalized service tailored to Manchester-based businesses.</w:t>
      </w:r>
    </w:p>
    <w:p>
      <w:pPr>
        <w:numPr>
          <w:ilvl w:val="0"/>
          <w:numId w:val="1002"/>
        </w:numPr>
        <w:pStyle w:val="Compact"/>
      </w:pPr>
      <w:r>
        <w:t xml:space="preserve">Collaborated with marketing teams to design targeted campaigns that increased lead generation by 20% in the UK market.</w:t>
      </w:r>
    </w:p>
    <w:bookmarkEnd w:id="23"/>
    <w:bookmarkStart w:id="24" w:name="junior-sales-executive"/>
    <w:p>
      <w:pPr>
        <w:pStyle w:val="Heading3"/>
      </w:pPr>
      <w:r>
        <w:t xml:space="preserve">Junior Sales Executive</w:t>
      </w:r>
    </w:p>
    <w:p>
      <w:pPr>
        <w:pStyle w:val="FirstParagraph"/>
      </w:pPr>
      <w:r>
        <w:rPr>
          <w:bCs/>
          <w:b/>
        </w:rPr>
        <w:t xml:space="preserve">DEF Technology Services</w:t>
      </w:r>
      <w:r>
        <w:t xml:space="preserve">, Manchester, United Kingdom</w:t>
      </w:r>
      <w:r>
        <w:br/>
      </w:r>
      <w:r>
        <w:rPr>
          <w:iCs/>
          <w:i/>
        </w:rPr>
        <w:t xml:space="preserve">July 2011 – February 2014</w:t>
      </w:r>
    </w:p>
    <w:p>
      <w:pPr>
        <w:numPr>
          <w:ilvl w:val="0"/>
          <w:numId w:val="1003"/>
        </w:numPr>
        <w:pStyle w:val="Compact"/>
      </w:pPr>
      <w:r>
        <w:t xml:space="preserve">Led initial sales outreach to startups and SMEs in Manchester, securing 50+ new contracts within the first year.</w:t>
      </w:r>
    </w:p>
    <w:p>
      <w:pPr>
        <w:numPr>
          <w:ilvl w:val="0"/>
          <w:numId w:val="1003"/>
        </w:numPr>
        <w:pStyle w:val="Compact"/>
      </w:pPr>
      <w:r>
        <w:t xml:space="preserve">Supported the sales team in preparing proposals, presentations, and client reports for large-scale projects across the United Kingdom.</w:t>
      </w:r>
    </w:p>
    <w:p>
      <w:pPr>
        <w:numPr>
          <w:ilvl w:val="0"/>
          <w:numId w:val="1003"/>
        </w:numPr>
        <w:pStyle w:val="Compact"/>
      </w:pPr>
      <w:r>
        <w:t xml:space="preserve">Gained in-depth knowledge of UK market trends and client requirements, which informed future sales strategies for Manchester-based clients.</w:t>
      </w:r>
    </w:p>
    <w:bookmarkEnd w:id="24"/>
    <w:bookmarkEnd w:id="25"/>
    <w:bookmarkStart w:id="26" w:name="education"/>
    <w:p>
      <w:pPr>
        <w:pStyle w:val="Heading2"/>
      </w:pPr>
      <w:r>
        <w:t xml:space="preserve">Education</w:t>
      </w:r>
    </w:p>
    <w:p>
      <w:pPr>
        <w:pStyle w:val="FirstParagraph"/>
      </w:pPr>
      <w:r>
        <w:rPr>
          <w:bCs/>
          <w:b/>
        </w:rPr>
        <w:t xml:space="preserve">BSc in Business Administration</w:t>
      </w:r>
      <w:r>
        <w:br/>
      </w:r>
      <w:r>
        <w:t xml:space="preserve">University of Manchester, United Kingdom</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t xml:space="preserve">Strategic Sales Planning</w:t>
      </w:r>
    </w:p>
    <w:p>
      <w:pPr>
        <w:numPr>
          <w:ilvl w:val="0"/>
          <w:numId w:val="1004"/>
        </w:numPr>
        <w:pStyle w:val="Compact"/>
      </w:pPr>
      <w:r>
        <w:t xml:space="preserve">Clients Relationship Management (CRM)</w:t>
      </w:r>
    </w:p>
    <w:p>
      <w:pPr>
        <w:numPr>
          <w:ilvl w:val="0"/>
          <w:numId w:val="1004"/>
        </w:numPr>
        <w:pStyle w:val="Compact"/>
      </w:pPr>
      <w:r>
        <w:t xml:space="preserve">Negotiation and Contract Management</w:t>
      </w:r>
    </w:p>
    <w:p>
      <w:pPr>
        <w:numPr>
          <w:ilvl w:val="0"/>
          <w:numId w:val="1004"/>
        </w:numPr>
        <w:pStyle w:val="Compact"/>
      </w:pPr>
      <w:r>
        <w:t xml:space="preserve">Data Analysis for Sales Performance</w:t>
      </w:r>
    </w:p>
    <w:p>
      <w:pPr>
        <w:numPr>
          <w:ilvl w:val="0"/>
          <w:numId w:val="1004"/>
        </w:numPr>
        <w:pStyle w:val="Compact"/>
      </w:pPr>
      <w:r>
        <w:t xml:space="preserve">Market Research and Competitive Intelligence</w:t>
      </w:r>
    </w:p>
    <w:p>
      <w:pPr>
        <w:numPr>
          <w:ilvl w:val="0"/>
          <w:numId w:val="1004"/>
        </w:numPr>
        <w:pStyle w:val="Compact"/>
      </w:pPr>
      <w:r>
        <w:t xml:space="preserve">Team Leadership and Motivation</w:t>
      </w:r>
    </w:p>
    <w:bookmarkEnd w:id="27"/>
    <w:bookmarkStart w:id="28" w:name="certifications"/>
    <w:p>
      <w:pPr>
        <w:pStyle w:val="Heading2"/>
      </w:pPr>
      <w:r>
        <w:t xml:space="preserve">Certifications</w:t>
      </w:r>
    </w:p>
    <w:p>
      <w:pPr>
        <w:pStyle w:val="FirstParagraph"/>
      </w:pPr>
      <w:r>
        <w:rPr>
          <w:bCs/>
          <w:b/>
        </w:rPr>
        <w:t xml:space="preserve">Sales Management Certification (SMC)</w:t>
      </w:r>
      <w:r>
        <w:br/>
      </w:r>
      <w:r>
        <w:t xml:space="preserve">Association of Sales Professionals, United Kingdom</w:t>
      </w:r>
      <w:r>
        <w:br/>
      </w:r>
      <w:r>
        <w:rPr>
          <w:iCs/>
          <w:i/>
        </w:rPr>
        <w:t xml:space="preserve">Completed: 2019</w:t>
      </w:r>
    </w:p>
    <w:p>
      <w:pPr>
        <w:pStyle w:val="BodyText"/>
      </w:pPr>
      <w:r>
        <w:rPr>
          <w:bCs/>
          <w:b/>
        </w:rPr>
        <w:t xml:space="preserve">Microsoft Dynamics CRM Advanced Training</w:t>
      </w:r>
      <w:r>
        <w:br/>
      </w:r>
      <w:r>
        <w:t xml:space="preserve">Microsoft UK Partner Program</w:t>
      </w:r>
      <w:r>
        <w:br/>
      </w:r>
      <w:r>
        <w:rPr>
          <w:iCs/>
          <w:i/>
        </w:rPr>
        <w:t xml:space="preserve">Completed: 2020</w:t>
      </w:r>
    </w:p>
    <w:bookmarkEnd w:id="28"/>
    <w:bookmarkStart w:id="29" w:name="professional-affiliations"/>
    <w:p>
      <w:pPr>
        <w:pStyle w:val="Heading2"/>
      </w:pPr>
      <w:r>
        <w:t xml:space="preserve">Professional Affiliations</w:t>
      </w:r>
    </w:p>
    <w:p>
      <w:pPr>
        <w:numPr>
          <w:ilvl w:val="0"/>
          <w:numId w:val="1005"/>
        </w:numPr>
        <w:pStyle w:val="Compact"/>
      </w:pPr>
      <w:r>
        <w:t xml:space="preserve">Member, Manchester Chamber of Commerce (UK)</w:t>
      </w:r>
    </w:p>
    <w:p>
      <w:pPr>
        <w:numPr>
          <w:ilvl w:val="0"/>
          <w:numId w:val="1005"/>
        </w:numPr>
        <w:pStyle w:val="Compact"/>
      </w:pPr>
      <w:r>
        <w:t xml:space="preserve">Member, Sales Executives International (SEI)</w:t>
      </w:r>
    </w:p>
    <w:p>
      <w:pPr>
        <w:numPr>
          <w:ilvl w:val="0"/>
          <w:numId w:val="1005"/>
        </w:numPr>
        <w:pStyle w:val="Compact"/>
      </w:pPr>
      <w:r>
        <w:t xml:space="preserve">Regular Contributor to the Manchester Business Journal</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Location Preference:</w:t>
      </w:r>
      <w:r>
        <w:t xml:space="preserve"> </w:t>
      </w:r>
      <w:r>
        <w:t xml:space="preserve">Manchester, United Kingdom – Open to remote or hybrid opportunities within the UK.</w:t>
      </w:r>
    </w:p>
    <w:bookmarkEnd w:id="30"/>
    <w:p>
      <w:pPr>
        <w:pStyle w:val="BodyText"/>
      </w:pPr>
      <w:r>
        <w:t xml:space="preserve">This Curriculum Vitae highlights the qualifications and experience of a Sales Executive in the United Kingdom Manchester region. The document emphasizes expertise in sales strategies, client relationships, and market development tailored to businesses operating in Manchester and across England.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in United Kingdom Manchester</dc:title>
  <dc:creator/>
  <dc:language>en</dc:language>
  <cp:keywords/>
  <dcterms:created xsi:type="dcterms:W3CDTF">2025-12-05T10:10:51Z</dcterms:created>
  <dcterms:modified xsi:type="dcterms:W3CDTF">2025-12-05T10:10:51Z</dcterms:modified>
</cp:coreProperties>
</file>

<file path=docProps/custom.xml><?xml version="1.0" encoding="utf-8"?>
<Properties xmlns="http://schemas.openxmlformats.org/officeDocument/2006/custom-properties" xmlns:vt="http://schemas.openxmlformats.org/officeDocument/2006/docPropsVTypes"/>
</file>