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Sales</w:t>
      </w:r>
      <w:r>
        <w:t xml:space="preserve"> </w:t>
      </w:r>
      <w:r>
        <w:t xml:space="preserve">Executive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sales-executive"/>
    <w:p>
      <w:pPr>
        <w:pStyle w:val="Heading2"/>
      </w:pPr>
      <w:r>
        <w:t xml:space="preserve">Sales Executive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Michael Thompson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Market Street, San Francisco, CA 94105, United States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john.thompson@example.com |</w:t>
      </w:r>
      <w:r>
        <w:t xml:space="preserve"> </w:t>
      </w:r>
      <w:r>
        <w:rPr>
          <w:bCs/>
          <w:b/>
        </w:rPr>
        <w:t xml:space="preserve">Phone:</w:t>
      </w:r>
      <w:r>
        <w:t xml:space="preserve"> </w:t>
      </w:r>
      <w:r>
        <w:t xml:space="preserve">(415) 555-0198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linkedin.com/in/johnthompson-salesexec |</w:t>
      </w:r>
      <w:r>
        <w:t xml:space="preserve"> </w:t>
      </w:r>
      <w:r>
        <w:rPr>
          <w:bCs/>
          <w:b/>
        </w:rPr>
        <w:t xml:space="preserve">Websites:</w:t>
      </w:r>
      <w:r>
        <w:t xml:space="preserve"> </w:t>
      </w:r>
      <w:r>
        <w:t xml:space="preserve">www.johnthompsonsales.com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Results-driven and dynamic Sales Executive with over 8 years of experience in driving revenue growth, building high-performing teams, and delivering exceptional client outcomes. Specializing in the tech and SaaS industries, I have consistently exceeded sales targets by leveraging strategic account planning, negotiation expertise, and a deep understanding of market dynamics in the United States San Francisco region. As a Sales Executive based in San Francisco—a hub for innovation and entrepreneurship—I thrive in fast-paced environments where creativity meets measurable results. My career has been defined by my ability to align sales strategies with business objectives while fostering long-term relationships with clients across diverse sectors.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senior-sales-executive"/>
    <w:p>
      <w:pPr>
        <w:pStyle w:val="Heading4"/>
      </w:pPr>
      <w:r>
        <w:t xml:space="preserve">Senior Sales Executive</w:t>
      </w:r>
    </w:p>
    <w:p>
      <w:pPr>
        <w:pStyle w:val="FirstParagraph"/>
      </w:pPr>
      <w:r>
        <w:rPr>
          <w:bCs/>
          <w:b/>
        </w:rPr>
        <w:t xml:space="preserve">CloudTech Solutions Inc.</w:t>
      </w:r>
      <w:r>
        <w:t xml:space="preserve"> </w:t>
      </w:r>
      <w:r>
        <w:t xml:space="preserve">| San Francisco, CA | January 2021 – Present</w:t>
      </w:r>
    </w:p>
    <w:p>
      <w:pPr>
        <w:numPr>
          <w:ilvl w:val="0"/>
          <w:numId w:val="1001"/>
        </w:numPr>
        <w:pStyle w:val="Compact"/>
      </w:pPr>
      <w:r>
        <w:t xml:space="preserve">Generated $4.5M in annual revenue by leading a team of 15 sales professionals, exceeding quarterly targets by an average of 30%.</w:t>
      </w:r>
    </w:p>
    <w:p>
      <w:pPr>
        <w:numPr>
          <w:ilvl w:val="0"/>
          <w:numId w:val="1001"/>
        </w:numPr>
        <w:pStyle w:val="Compact"/>
      </w:pPr>
      <w:r>
        <w:t xml:space="preserve">Expanded market share in the United States San Francisco tech ecosystem by securing partnerships with Fortune 500 companies and startups.</w:t>
      </w:r>
    </w:p>
    <w:p>
      <w:pPr>
        <w:numPr>
          <w:ilvl w:val="0"/>
          <w:numId w:val="1001"/>
        </w:numPr>
        <w:pStyle w:val="Compact"/>
      </w:pPr>
      <w:r>
        <w:t xml:space="preserve">Developed and implemented a customer-centric sales process that reduced deal cycle time by 25%, improving client satisfaction scores by 18%.</w:t>
      </w:r>
    </w:p>
    <w:p>
      <w:pPr>
        <w:numPr>
          <w:ilvl w:val="0"/>
          <w:numId w:val="1001"/>
        </w:numPr>
        <w:pStyle w:val="Compact"/>
      </w:pPr>
      <w:r>
        <w:t xml:space="preserve">Collaborated with the product team to identify client needs, resulting in two new SaaS offerings launched in 2023.</w:t>
      </w:r>
    </w:p>
    <w:bookmarkEnd w:id="22"/>
    <w:bookmarkStart w:id="23" w:name="sales-manager"/>
    <w:p>
      <w:pPr>
        <w:pStyle w:val="Heading4"/>
      </w:pPr>
      <w:r>
        <w:t xml:space="preserve">Sales Manager</w:t>
      </w:r>
    </w:p>
    <w:p>
      <w:pPr>
        <w:pStyle w:val="FirstParagraph"/>
      </w:pPr>
      <w:r>
        <w:rPr>
          <w:bCs/>
          <w:b/>
        </w:rPr>
        <w:t xml:space="preserve">GreenWave Analytics</w:t>
      </w:r>
      <w:r>
        <w:t xml:space="preserve"> </w:t>
      </w:r>
      <w:r>
        <w:t xml:space="preserve">| San Francisco, CA | May 2017 – December 2020</w:t>
      </w:r>
    </w:p>
    <w:p>
      <w:pPr>
        <w:numPr>
          <w:ilvl w:val="0"/>
          <w:numId w:val="1002"/>
        </w:numPr>
        <w:pStyle w:val="Compact"/>
      </w:pPr>
      <w:r>
        <w:t xml:space="preserve">Spearheaded a $2.8M sales pipeline, achieving a 45% increase in revenue over three years.</w:t>
      </w:r>
    </w:p>
    <w:p>
      <w:pPr>
        <w:numPr>
          <w:ilvl w:val="0"/>
          <w:numId w:val="1002"/>
        </w:numPr>
        <w:pStyle w:val="Compact"/>
      </w:pPr>
      <w:r>
        <w:t xml:space="preserve">Managed a team of 10 sales representatives, mentoring them to achieve individual performance goals and fostering a culture of collaboration.</w:t>
      </w:r>
    </w:p>
    <w:p>
      <w:pPr>
        <w:numPr>
          <w:ilvl w:val="0"/>
          <w:numId w:val="1002"/>
        </w:numPr>
        <w:pStyle w:val="Compact"/>
      </w:pPr>
      <w:r>
        <w:t xml:space="preserve">Led regional expansion into the United States San Francisco market, opening two new offices and increasing local market penetration by 22%.</w:t>
      </w:r>
    </w:p>
    <w:p>
      <w:pPr>
        <w:numPr>
          <w:ilvl w:val="0"/>
          <w:numId w:val="1002"/>
        </w:numPr>
        <w:pStyle w:val="Compact"/>
      </w:pPr>
      <w:r>
        <w:t xml:space="preserve">Utilized CRM tools like Salesforce to track client interactions, resulting in a 30% improvement in lead conversion rates.</w:t>
      </w:r>
    </w:p>
    <w:bookmarkEnd w:id="23"/>
    <w:bookmarkStart w:id="24" w:name="sales-executive-1"/>
    <w:p>
      <w:pPr>
        <w:pStyle w:val="Heading4"/>
      </w:pPr>
      <w:r>
        <w:t xml:space="preserve">Sales Executive</w:t>
      </w:r>
    </w:p>
    <w:p>
      <w:pPr>
        <w:pStyle w:val="FirstParagraph"/>
      </w:pPr>
      <w:r>
        <w:rPr>
          <w:bCs/>
          <w:b/>
        </w:rPr>
        <w:t xml:space="preserve">UrbanTech Innovations</w:t>
      </w:r>
      <w:r>
        <w:t xml:space="preserve"> </w:t>
      </w:r>
      <w:r>
        <w:t xml:space="preserve">| San Francisco, CA | March 2014 – April 2017</w:t>
      </w:r>
    </w:p>
    <w:p>
      <w:pPr>
        <w:numPr>
          <w:ilvl w:val="0"/>
          <w:numId w:val="1003"/>
        </w:numPr>
        <w:pStyle w:val="Compact"/>
      </w:pPr>
      <w:r>
        <w:t xml:space="preserve">Secured over 50 enterprise clients in the United States San Francisco area, contributing to a $1.2M annual revenue stream.</w:t>
      </w:r>
    </w:p>
    <w:p>
      <w:pPr>
        <w:numPr>
          <w:ilvl w:val="0"/>
          <w:numId w:val="1003"/>
        </w:numPr>
        <w:pStyle w:val="Compact"/>
      </w:pPr>
      <w:r>
        <w:t xml:space="preserve">Delivered training sessions on sales techniques and product knowledge, enhancing team performance and client engagement.</w:t>
      </w:r>
    </w:p>
    <w:p>
      <w:pPr>
        <w:numPr>
          <w:ilvl w:val="0"/>
          <w:numId w:val="1003"/>
        </w:numPr>
        <w:pStyle w:val="Compact"/>
      </w:pPr>
      <w:r>
        <w:t xml:space="preserve">Implemented data-driven sales strategies that improved forecasting accuracy by 20% and reduced churn by 15%.</w:t>
      </w:r>
    </w:p>
    <w:p>
      <w:pPr>
        <w:numPr>
          <w:ilvl w:val="0"/>
          <w:numId w:val="1003"/>
        </w:numPr>
        <w:pStyle w:val="Compact"/>
      </w:pPr>
      <w:r>
        <w:t xml:space="preserve">Received the "Top Sales Executive" award in 2016 for outstanding contributions to company growth.</w:t>
      </w:r>
    </w:p>
    <w:bookmarkEnd w:id="24"/>
    <w:bookmarkEnd w:id="25"/>
    <w:bookmarkStart w:id="26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Business Administration</w:t>
      </w:r>
      <w:r>
        <w:br/>
      </w:r>
      <w:r>
        <w:t xml:space="preserve">University of California, San Francisco | Graduated: June 2012</w:t>
      </w:r>
      <w:r>
        <w:br/>
      </w:r>
      <w:r>
        <w:t xml:space="preserve">Relevant coursework: Sales Management, Marketing Strategy, Organizational Behavior.</w:t>
      </w:r>
    </w:p>
    <w:p>
      <w:pPr>
        <w:pStyle w:val="BodyText"/>
      </w:pPr>
      <w:r>
        <w:rPr>
          <w:bCs/>
          <w:b/>
        </w:rPr>
        <w:t xml:space="preserve">Certification in Advanced Sales Leadership</w:t>
      </w:r>
      <w:r>
        <w:br/>
      </w:r>
      <w:r>
        <w:t xml:space="preserve">Harvard Business School Online | Completed: May 2019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Strategic Sales Planning &amp; Execution</w:t>
      </w:r>
    </w:p>
    <w:p>
      <w:pPr>
        <w:numPr>
          <w:ilvl w:val="0"/>
          <w:numId w:val="1004"/>
        </w:numPr>
        <w:pStyle w:val="Compact"/>
      </w:pPr>
      <w:r>
        <w:t xml:space="preserve">CRM Software (Salesforce, HubSpot)</w:t>
      </w:r>
    </w:p>
    <w:p>
      <w:pPr>
        <w:numPr>
          <w:ilvl w:val="0"/>
          <w:numId w:val="1004"/>
        </w:numPr>
        <w:pStyle w:val="Compact"/>
      </w:pPr>
      <w:r>
        <w:t xml:space="preserve">Negotiation &amp; Relationship Management</w:t>
      </w:r>
    </w:p>
    <w:p>
      <w:pPr>
        <w:numPr>
          <w:ilvl w:val="0"/>
          <w:numId w:val="1004"/>
        </w:numPr>
        <w:pStyle w:val="Compact"/>
      </w:pPr>
      <w:r>
        <w:t xml:space="preserve">Data Analysis &amp; Reporting</w:t>
      </w:r>
    </w:p>
    <w:p>
      <w:pPr>
        <w:numPr>
          <w:ilvl w:val="0"/>
          <w:numId w:val="1004"/>
        </w:numPr>
        <w:pStyle w:val="Compact"/>
      </w:pPr>
      <w:r>
        <w:t xml:space="preserve">Team Leadership &amp; Mentoring</w:t>
      </w:r>
    </w:p>
    <w:p>
      <w:pPr>
        <w:numPr>
          <w:ilvl w:val="0"/>
          <w:numId w:val="1004"/>
        </w:numPr>
        <w:pStyle w:val="Compact"/>
      </w:pPr>
      <w:r>
        <w:t xml:space="preserve">B2B Sales and Account Management</w:t>
      </w:r>
    </w:p>
    <w:bookmarkEnd w:id="27"/>
    <w:bookmarkStart w:id="28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t xml:space="preserve">Google Analytics Certification – 2021</w:t>
      </w:r>
    </w:p>
    <w:p>
      <w:pPr>
        <w:numPr>
          <w:ilvl w:val="0"/>
          <w:numId w:val="1005"/>
        </w:numPr>
        <w:pStyle w:val="Compact"/>
      </w:pPr>
      <w:r>
        <w:t xml:space="preserve">LinkedIn Sales Navigator Certification – 2019</w:t>
      </w:r>
    </w:p>
    <w:p>
      <w:pPr>
        <w:numPr>
          <w:ilvl w:val="0"/>
          <w:numId w:val="1005"/>
        </w:numPr>
        <w:pStyle w:val="Compact"/>
      </w:pPr>
      <w:r>
        <w:t xml:space="preserve">Sales Enablement Professional (SEP) – 2018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pStyle w:val="FirstParagraph"/>
      </w:pPr>
      <w:r>
        <w:t xml:space="preserve">English (Native), Spanish (Fluent)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John Michael Thompson for details.</w:t>
      </w:r>
    </w:p>
    <w:bookmarkEnd w:id="30"/>
    <w:p>
      <w:pPr>
        <w:pStyle w:val="BodyText"/>
      </w:pPr>
      <w:r>
        <w:t xml:space="preserve">© 2023 John Michael Thompson | Curriculum Vitae for Sales Executive in the United States San Francisco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Sales Executive</dc:title>
  <dc:creator/>
  <dc:language>en</dc:language>
  <cp:keywords/>
  <dcterms:created xsi:type="dcterms:W3CDTF">2026-07-28T20:25:08Z</dcterms:created>
  <dcterms:modified xsi:type="dcterms:W3CDTF">2026-07-28T20:25:08Z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