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Córdoba</w:t>
      </w:r>
    </w:p>
    <w:bookmarkStart w:id="35" w:name="curriculum-vitae"/>
    <w:p>
      <w:pPr>
        <w:pStyle w:val="Heading1"/>
      </w:pPr>
      <w:r>
        <w:t xml:space="preserve">Curriculum Vitae</w:t>
      </w:r>
    </w:p>
    <w:bookmarkStart w:id="34" w:name="social-worker-in-argentina-córdoba"/>
    <w:p>
      <w:pPr>
        <w:pStyle w:val="Heading2"/>
      </w:pPr>
      <w:r>
        <w:t xml:space="preserve">Social Worker in Argentina Córdoba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María Fernanda López González</w:t>
      </w:r>
      <w:r>
        <w:br/>
      </w:r>
      <w:r>
        <w:rPr>
          <w:bCs/>
          <w:b/>
        </w:rPr>
        <w:t xml:space="preserve">Email:</w:t>
      </w:r>
      <w:r>
        <w:t xml:space="preserve"> </w:t>
      </w:r>
      <w:r>
        <w:t xml:space="preserve">maria.lopez@trabajosocial.com.ar</w:t>
      </w:r>
      <w:r>
        <w:br/>
      </w:r>
      <w:r>
        <w:rPr>
          <w:bCs/>
          <w:b/>
        </w:rPr>
        <w:t xml:space="preserve">Phone:</w:t>
      </w:r>
      <w:r>
        <w:t xml:space="preserve"> </w:t>
      </w:r>
      <w:r>
        <w:t xml:space="preserve">+54 9 351 234-5678</w:t>
      </w:r>
      <w:r>
        <w:br/>
      </w:r>
      <w:r>
        <w:rPr>
          <w:bCs/>
          <w:b/>
        </w:rPr>
        <w:t xml:space="preserve">Address:</w:t>
      </w:r>
      <w:r>
        <w:t xml:space="preserve"> </w:t>
      </w:r>
      <w:r>
        <w:t xml:space="preserve">Calle Rivadavia 123, Córdoba, Argentina</w:t>
      </w:r>
    </w:p>
    <w:bookmarkEnd w:id="20"/>
    <w:bookmarkStart w:id="21" w:name="objective"/>
    <w:p>
      <w:pPr>
        <w:pStyle w:val="Heading3"/>
      </w:pPr>
      <w:r>
        <w:t xml:space="preserve">Objective</w:t>
      </w:r>
    </w:p>
    <w:p>
      <w:pPr>
        <w:pStyle w:val="FirstParagraph"/>
      </w:pPr>
      <w:r>
        <w:t xml:space="preserve">A dedicated and compassionate Social Worker with over 8 years of experience in Argentina Córdoba. Committed to enhancing the quality of life for vulnerable populations through community engagement, advocacy, and holistic support. Seeking to contribute my expertise in social work practices aligned with the needs of Córdoba’s diverse communities.</w:t>
      </w:r>
    </w:p>
    <w:bookmarkEnd w:id="21"/>
    <w:bookmarkStart w:id="22" w:name="professional-summary"/>
    <w:p>
      <w:pPr>
        <w:pStyle w:val="Heading3"/>
      </w:pPr>
      <w:r>
        <w:t xml:space="preserve">Professional Summary</w:t>
      </w:r>
    </w:p>
    <w:p>
      <w:pPr>
        <w:pStyle w:val="FirstParagraph"/>
      </w:pPr>
      <w:r>
        <w:t xml:space="preserve">Qualified Social Worker with a strong background in providing mental health services, crisis intervention, and community development programs in Argentina. Proficient in navigating the socio-cultural dynamics of Córdoba, with a focus on empowering individuals and families through personalized care. Adept at collaborating with local institutions, NGOs, and governmental bodies to address social inequalities.</w:t>
      </w:r>
    </w:p>
    <w:bookmarkEnd w:id="22"/>
    <w:bookmarkStart w:id="25" w:name="professional-experience"/>
    <w:p>
      <w:pPr>
        <w:pStyle w:val="Heading3"/>
      </w:pPr>
      <w:r>
        <w:t xml:space="preserve">Professional Experience</w:t>
      </w:r>
    </w:p>
    <w:bookmarkStart w:id="23" w:name="X1bb3c7b0f9cf270cc89cb98c301e09f28468aa2"/>
    <w:p>
      <w:pPr>
        <w:pStyle w:val="Heading4"/>
      </w:pPr>
      <w:r>
        <w:t xml:space="preserve">Social Worker | Instituto de Desarrollo Comunitario Córdoba (IDECO)</w:t>
      </w:r>
    </w:p>
    <w:p>
      <w:pPr>
        <w:pStyle w:val="FirstParagraph"/>
      </w:pPr>
      <w:r>
        <w:rPr>
          <w:bCs/>
          <w:b/>
        </w:rPr>
        <w:t xml:space="preserve">Location:</w:t>
      </w:r>
      <w:r>
        <w:t xml:space="preserve"> </w:t>
      </w:r>
      <w:r>
        <w:t xml:space="preserve">Córdoba, Argentina</w:t>
      </w:r>
      <w:r>
        <w:br/>
      </w:r>
      <w:r>
        <w:rPr>
          <w:bCs/>
          <w:b/>
        </w:rPr>
        <w:t xml:space="preserve">Duration:</w:t>
      </w:r>
      <w:r>
        <w:t xml:space="preserve"> </w:t>
      </w:r>
      <w:r>
        <w:t xml:space="preserve">January 2018 – Present</w:t>
      </w:r>
    </w:p>
    <w:p>
      <w:pPr>
        <w:numPr>
          <w:ilvl w:val="0"/>
          <w:numId w:val="1001"/>
        </w:numPr>
        <w:pStyle w:val="Compact"/>
      </w:pPr>
      <w:r>
        <w:t xml:space="preserve">Provided individual and group counseling to families facing economic hardship, mental health challenges, and domestic violence in Córdoba’s urban and rural areas.</w:t>
      </w:r>
    </w:p>
    <w:p>
      <w:pPr>
        <w:numPr>
          <w:ilvl w:val="0"/>
          <w:numId w:val="1001"/>
        </w:numPr>
        <w:pStyle w:val="Compact"/>
      </w:pPr>
      <w:r>
        <w:t xml:space="preserve">Developed and implemented community outreach programs targeting at-risk youth, focusing on education access and prevention of substance abuse.</w:t>
      </w:r>
    </w:p>
    <w:p>
      <w:pPr>
        <w:numPr>
          <w:ilvl w:val="0"/>
          <w:numId w:val="1001"/>
        </w:numPr>
        <w:pStyle w:val="Compact"/>
      </w:pPr>
      <w:r>
        <w:t xml:space="preserve">Collaborated with local government agencies to secure housing subsidies for low-income families in Córdoba, ensuring compliance with national social policies.</w:t>
      </w:r>
    </w:p>
    <w:p>
      <w:pPr>
        <w:numPr>
          <w:ilvl w:val="0"/>
          <w:numId w:val="1001"/>
        </w:numPr>
        <w:pStyle w:val="Compact"/>
      </w:pPr>
      <w:r>
        <w:t xml:space="preserve">Trained 50+ community leaders in conflict resolution and trauma-informed practices, fostering sustainable change within marginalized communities.</w:t>
      </w:r>
    </w:p>
    <w:bookmarkEnd w:id="23"/>
    <w:bookmarkStart w:id="24" w:name="X0d6bb766eb67b1ba7108c5e1cbb3b3385e8ddcc"/>
    <w:p>
      <w:pPr>
        <w:pStyle w:val="Heading4"/>
      </w:pPr>
      <w:r>
        <w:t xml:space="preserve">Social Worker Intern | Universidad Nacional de Córdoba (UNC)</w:t>
      </w:r>
    </w:p>
    <w:p>
      <w:pPr>
        <w:pStyle w:val="FirstParagraph"/>
      </w:pPr>
      <w:r>
        <w:rPr>
          <w:bCs/>
          <w:b/>
        </w:rPr>
        <w:t xml:space="preserve">Location:</w:t>
      </w:r>
      <w:r>
        <w:t xml:space="preserve"> </w:t>
      </w:r>
      <w:r>
        <w:t xml:space="preserve">Córdoba, Argentina</w:t>
      </w:r>
      <w:r>
        <w:br/>
      </w:r>
      <w:r>
        <w:rPr>
          <w:bCs/>
          <w:b/>
        </w:rPr>
        <w:t xml:space="preserve">Duration:</w:t>
      </w:r>
      <w:r>
        <w:t xml:space="preserve"> </w:t>
      </w:r>
      <w:r>
        <w:t xml:space="preserve">June 2015 – December 2017</w:t>
      </w:r>
    </w:p>
    <w:p>
      <w:pPr>
        <w:numPr>
          <w:ilvl w:val="0"/>
          <w:numId w:val="1002"/>
        </w:numPr>
        <w:pStyle w:val="Compact"/>
      </w:pPr>
      <w:r>
        <w:t xml:space="preserve">Gained hands-on experience in case management, assessing the needs of individuals with disabilities and their families in Córdoba’s public health system.</w:t>
      </w:r>
    </w:p>
    <w:p>
      <w:pPr>
        <w:numPr>
          <w:ilvl w:val="0"/>
          <w:numId w:val="1002"/>
        </w:numPr>
        <w:pStyle w:val="Compact"/>
      </w:pPr>
      <w:r>
        <w:t xml:space="preserve">Participated in the design of a peer support network for elderly residents, improving social inclusion and reducing isolation.</w:t>
      </w:r>
    </w:p>
    <w:p>
      <w:pPr>
        <w:numPr>
          <w:ilvl w:val="0"/>
          <w:numId w:val="1002"/>
        </w:numPr>
        <w:pStyle w:val="Compact"/>
      </w:pPr>
      <w:r>
        <w:t xml:space="preserve">Conducted home visits to evaluate living conditions and connect clients with resources such as food assistance programs and legal aid services.</w:t>
      </w:r>
    </w:p>
    <w:bookmarkEnd w:id="24"/>
    <w:bookmarkEnd w:id="25"/>
    <w:bookmarkStart w:id="28" w:name="education"/>
    <w:p>
      <w:pPr>
        <w:pStyle w:val="Heading3"/>
      </w:pPr>
      <w:r>
        <w:t xml:space="preserve">Education</w:t>
      </w:r>
    </w:p>
    <w:bookmarkStart w:id="26" w:name="X70168b6c1f821cfda560ae7c008bd94515886d5"/>
    <w:p>
      <w:pPr>
        <w:pStyle w:val="Heading4"/>
      </w:pPr>
      <w:r>
        <w:t xml:space="preserve">Licenciatura en Trabajo Social | Universidad Nacional de Córdoba (UNC)</w:t>
      </w:r>
    </w:p>
    <w:p>
      <w:pPr>
        <w:pStyle w:val="FirstParagraph"/>
      </w:pPr>
      <w:r>
        <w:rPr>
          <w:bCs/>
          <w:b/>
        </w:rPr>
        <w:t xml:space="preserve">Graduation Date:</w:t>
      </w:r>
      <w:r>
        <w:t xml:space="preserve"> </w:t>
      </w:r>
      <w:r>
        <w:t xml:space="preserve">December 2015</w:t>
      </w:r>
      <w:r>
        <w:br/>
      </w:r>
      <w:r>
        <w:rPr>
          <w:bCs/>
          <w:b/>
        </w:rPr>
        <w:t xml:space="preserve">GPA:</w:t>
      </w:r>
      <w:r>
        <w:t xml:space="preserve"> </w:t>
      </w:r>
      <w:r>
        <w:t xml:space="preserve">9.2/10</w:t>
      </w:r>
    </w:p>
    <w:p>
      <w:pPr>
        <w:numPr>
          <w:ilvl w:val="0"/>
          <w:numId w:val="1003"/>
        </w:numPr>
        <w:pStyle w:val="Compact"/>
      </w:pPr>
      <w:r>
        <w:t xml:space="preserve">Courses: Social Policy, Community Organization, Mental Health, and Human Rights in Argentina.</w:t>
      </w:r>
    </w:p>
    <w:p>
      <w:pPr>
        <w:numPr>
          <w:ilvl w:val="0"/>
          <w:numId w:val="1003"/>
        </w:numPr>
        <w:pStyle w:val="Compact"/>
      </w:pPr>
      <w:r>
        <w:t xml:space="preserve">Capstone Project: "Integrating Migrant Populations into Córdoba’s Social Services" – published in the UNC Journal of Social Work.</w:t>
      </w:r>
    </w:p>
    <w:bookmarkEnd w:id="26"/>
    <w:bookmarkStart w:id="27" w:name="postgraduate-studies-universidad-austral"/>
    <w:p>
      <w:pPr>
        <w:pStyle w:val="Heading4"/>
      </w:pPr>
      <w:r>
        <w:t xml:space="preserve">Postgraduate Studies | Universidad Austral</w:t>
      </w:r>
    </w:p>
    <w:p>
      <w:pPr>
        <w:pStyle w:val="FirstParagraph"/>
      </w:pPr>
      <w:r>
        <w:rPr>
          <w:bCs/>
          <w:b/>
        </w:rPr>
        <w:t xml:space="preserve">Specialization:</w:t>
      </w:r>
      <w:r>
        <w:t xml:space="preserve"> </w:t>
      </w:r>
      <w:r>
        <w:t xml:space="preserve">Clinical and Community Social Work</w:t>
      </w:r>
      <w:r>
        <w:br/>
      </w:r>
      <w:r>
        <w:rPr>
          <w:bCs/>
          <w:b/>
        </w:rPr>
        <w:t xml:space="preserve">Duration:</w:t>
      </w:r>
      <w:r>
        <w:t xml:space="preserve"> </w:t>
      </w:r>
      <w:r>
        <w:t xml:space="preserve">2017–2018</w:t>
      </w:r>
    </w:p>
    <w:bookmarkEnd w:id="27"/>
    <w:bookmarkEnd w:id="28"/>
    <w:bookmarkStart w:id="29" w:name="certifications-and-licenses"/>
    <w:p>
      <w:pPr>
        <w:pStyle w:val="Heading3"/>
      </w:pPr>
      <w:r>
        <w:t xml:space="preserve">Certifications and Licenses</w:t>
      </w:r>
    </w:p>
    <w:p>
      <w:pPr>
        <w:numPr>
          <w:ilvl w:val="0"/>
          <w:numId w:val="1004"/>
        </w:numPr>
        <w:pStyle w:val="Compact"/>
      </w:pPr>
      <w:r>
        <w:rPr>
          <w:bCs/>
          <w:b/>
        </w:rPr>
        <w:t xml:space="preserve">Licenciado en Trabajo Social</w:t>
      </w:r>
      <w:r>
        <w:t xml:space="preserve"> </w:t>
      </w:r>
      <w:r>
        <w:t xml:space="preserve">– Ministry of Education, Argentina (2015).</w:t>
      </w:r>
    </w:p>
    <w:p>
      <w:pPr>
        <w:numPr>
          <w:ilvl w:val="0"/>
          <w:numId w:val="1004"/>
        </w:numPr>
        <w:pStyle w:val="Compact"/>
      </w:pPr>
      <w:r>
        <w:rPr>
          <w:bCs/>
          <w:b/>
        </w:rPr>
        <w:t xml:space="preserve">Certificación en Intervención Psicosocial</w:t>
      </w:r>
      <w:r>
        <w:t xml:space="preserve"> </w:t>
      </w:r>
      <w:r>
        <w:t xml:space="preserve">– Instituto de Formación Continua, Córdoba (2019).</w:t>
      </w:r>
    </w:p>
    <w:p>
      <w:pPr>
        <w:numPr>
          <w:ilvl w:val="0"/>
          <w:numId w:val="1004"/>
        </w:numPr>
        <w:pStyle w:val="Compact"/>
      </w:pPr>
      <w:r>
        <w:rPr>
          <w:bCs/>
          <w:b/>
        </w:rPr>
        <w:t xml:space="preserve">Curso de Manejo de Crisis y Emergencias Sociales</w:t>
      </w:r>
      <w:r>
        <w:t xml:space="preserve"> </w:t>
      </w:r>
      <w:r>
        <w:t xml:space="preserve">– Red Argentina de Trabajo Social (2021).</w:t>
      </w:r>
    </w:p>
    <w:p>
      <w:pPr>
        <w:numPr>
          <w:ilvl w:val="0"/>
          <w:numId w:val="1004"/>
        </w:numPr>
        <w:pStyle w:val="Compact"/>
      </w:pPr>
      <w:r>
        <w:rPr>
          <w:bCs/>
          <w:b/>
        </w:rPr>
        <w:t xml:space="preserve">Licencia Profesional N° 54321</w:t>
      </w:r>
      <w:r>
        <w:t xml:space="preserve"> </w:t>
      </w:r>
      <w:r>
        <w:t xml:space="preserve">– Colegio de Trabajadores Sociales de Córdoba.</w:t>
      </w:r>
    </w:p>
    <w:bookmarkEnd w:id="29"/>
    <w:bookmarkStart w:id="30" w:name="skills"/>
    <w:p>
      <w:pPr>
        <w:pStyle w:val="Heading3"/>
      </w:pPr>
      <w:r>
        <w:t xml:space="preserve">Skills</w:t>
      </w:r>
    </w:p>
    <w:p>
      <w:pPr>
        <w:numPr>
          <w:ilvl w:val="0"/>
          <w:numId w:val="1005"/>
        </w:numPr>
        <w:pStyle w:val="Compact"/>
      </w:pPr>
      <w:r>
        <w:rPr>
          <w:bCs/>
          <w:b/>
        </w:rPr>
        <w:t xml:space="preserve">Technical Skills:</w:t>
      </w:r>
      <w:r>
        <w:t xml:space="preserve"> </w:t>
      </w:r>
      <w:r>
        <w:t xml:space="preserve">Case management, needs assessment, program evaluation, and data analysis using SPSS and Excel.</w:t>
      </w:r>
    </w:p>
    <w:p>
      <w:pPr>
        <w:numPr>
          <w:ilvl w:val="0"/>
          <w:numId w:val="1005"/>
        </w:numPr>
        <w:pStyle w:val="Compact"/>
      </w:pPr>
      <w:r>
        <w:rPr>
          <w:bCs/>
          <w:b/>
        </w:rPr>
        <w:t xml:space="preserve">Communication:</w:t>
      </w:r>
      <w:r>
        <w:t xml:space="preserve"> </w:t>
      </w:r>
      <w:r>
        <w:t xml:space="preserve">Bilingual in Spanish and English; fluent in academic and professional contexts.</w:t>
      </w:r>
    </w:p>
    <w:p>
      <w:pPr>
        <w:numPr>
          <w:ilvl w:val="0"/>
          <w:numId w:val="1005"/>
        </w:numPr>
        <w:pStyle w:val="Compact"/>
      </w:pPr>
      <w:r>
        <w:rPr>
          <w:bCs/>
          <w:b/>
        </w:rPr>
        <w:t xml:space="preserve">Cultural Competence:</w:t>
      </w:r>
      <w:r>
        <w:t xml:space="preserve"> </w:t>
      </w:r>
      <w:r>
        <w:t xml:space="preserve">Deep understanding of Argentina’s regional diversity, with a focus on Córdoba’s Indigenous and immigrant communities.</w:t>
      </w:r>
    </w:p>
    <w:p>
      <w:pPr>
        <w:numPr>
          <w:ilvl w:val="0"/>
          <w:numId w:val="1005"/>
        </w:numPr>
        <w:pStyle w:val="Compact"/>
      </w:pPr>
      <w:r>
        <w:rPr>
          <w:bCs/>
          <w:b/>
        </w:rPr>
        <w:t xml:space="preserve">Community Engagement:</w:t>
      </w:r>
      <w:r>
        <w:t xml:space="preserve"> </w:t>
      </w:r>
      <w:r>
        <w:t xml:space="preserve">Experience organizing workshops, public forums, and cultural events to promote social cohesion in Córdoba.</w:t>
      </w:r>
    </w:p>
    <w:bookmarkEnd w:id="30"/>
    <w:bookmarkStart w:id="31" w:name="community-involvement"/>
    <w:p>
      <w:pPr>
        <w:pStyle w:val="Heading3"/>
      </w:pPr>
      <w:r>
        <w:t xml:space="preserve">Community Involvement</w:t>
      </w:r>
    </w:p>
    <w:p>
      <w:pPr>
        <w:pStyle w:val="FirstParagraph"/>
      </w:pPr>
      <w:r>
        <w:rPr>
          <w:bCs/>
          <w:b/>
        </w:rPr>
        <w:t xml:space="preserve">Miembro del Comité de Igualdad de Género</w:t>
      </w:r>
      <w:r>
        <w:t xml:space="preserve"> </w:t>
      </w:r>
      <w:r>
        <w:t xml:space="preserve">– Asociación de Mujeres Trabajadoras Sociales de Córdoba (2020–Present)</w:t>
      </w:r>
    </w:p>
    <w:p>
      <w:pPr>
        <w:numPr>
          <w:ilvl w:val="0"/>
          <w:numId w:val="1006"/>
        </w:numPr>
        <w:pStyle w:val="Compact"/>
      </w:pPr>
      <w:r>
        <w:t xml:space="preserve">Advocated for gender-based violence prevention programs and lobbied for better access to legal resources in Córdoba.</w:t>
      </w:r>
    </w:p>
    <w:p>
      <w:pPr>
        <w:pStyle w:val="FirstParagraph"/>
      </w:pPr>
      <w:r>
        <w:rPr>
          <w:bCs/>
          <w:b/>
        </w:rPr>
        <w:t xml:space="preserve">Voluntaria en la Campaña "Córdoba Sin Hambre"</w:t>
      </w:r>
      <w:r>
        <w:t xml:space="preserve"> </w:t>
      </w:r>
      <w:r>
        <w:t xml:space="preserve">(2019–2021)</w:t>
      </w:r>
    </w:p>
    <w:p>
      <w:pPr>
        <w:numPr>
          <w:ilvl w:val="0"/>
          <w:numId w:val="1007"/>
        </w:numPr>
        <w:pStyle w:val="Compact"/>
      </w:pPr>
      <w:r>
        <w:t xml:space="preserve">Collaborated with local food banks to distribute meals to over 5,000 residents in Córdoba’s underserved neighborhoods.</w:t>
      </w:r>
    </w:p>
    <w:bookmarkEnd w:id="31"/>
    <w:bookmarkStart w:id="32" w:name="languages"/>
    <w:p>
      <w:pPr>
        <w:pStyle w:val="Heading3"/>
      </w:pPr>
      <w:r>
        <w:t xml:space="preserve">Languages</w:t>
      </w:r>
    </w:p>
    <w:p>
      <w:pPr>
        <w:numPr>
          <w:ilvl w:val="0"/>
          <w:numId w:val="1008"/>
        </w:numPr>
        <w:pStyle w:val="Compact"/>
      </w:pPr>
      <w:r>
        <w:rPr>
          <w:bCs/>
          <w:b/>
        </w:rPr>
        <w:t xml:space="preserve">Español:</w:t>
      </w:r>
      <w:r>
        <w:t xml:space="preserve"> </w:t>
      </w:r>
      <w:r>
        <w:t xml:space="preserve">Native speaker.</w:t>
      </w:r>
    </w:p>
    <w:p>
      <w:pPr>
        <w:numPr>
          <w:ilvl w:val="0"/>
          <w:numId w:val="1008"/>
        </w:numPr>
        <w:pStyle w:val="Compact"/>
      </w:pPr>
      <w:r>
        <w:rPr>
          <w:bCs/>
          <w:b/>
        </w:rPr>
        <w:t xml:space="preserve">Inglés:</w:t>
      </w:r>
      <w:r>
        <w:t xml:space="preserve"> </w:t>
      </w:r>
      <w:r>
        <w:t xml:space="preserve">Advanced (TOEFL iBT: 105/120).</w:t>
      </w:r>
    </w:p>
    <w:bookmarkEnd w:id="32"/>
    <w:bookmarkStart w:id="33" w:name="references"/>
    <w:p>
      <w:pPr>
        <w:pStyle w:val="Heading3"/>
      </w:pPr>
      <w:r>
        <w:t xml:space="preserve">References</w:t>
      </w:r>
    </w:p>
    <w:p>
      <w:pPr>
        <w:pStyle w:val="FirstParagraph"/>
      </w:pPr>
      <w:r>
        <w:t xml:space="preserve">Available upon request. Contact: maria.lopez@trabajosocial.com.ar.</w:t>
      </w:r>
    </w:p>
    <w:bookmarkEnd w:id="33"/>
    <w:p>
      <w:pPr>
        <w:pStyle w:val="BodyText"/>
      </w:pPr>
      <w:r>
        <w:rPr>
          <w:bCs/>
          <w:b/>
        </w:rPr>
        <w:t xml:space="preserve">Note:</w:t>
      </w:r>
      <w:r>
        <w:t xml:space="preserve"> </w:t>
      </w:r>
      <w:r>
        <w:t xml:space="preserve">This Curriculum Vitae is tailored for a Social Worker in Argentina Córdoba, emphasizing local experience, cultural relevance, and professional alignment with the region’s social challenges.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Social Worker in Argentina Córdoba</dc:title>
  <dc:creator/>
  <dc:language>en</dc:language>
  <cp:keywords/>
  <dcterms:created xsi:type="dcterms:W3CDTF">2026-07-28T19:22:37Z</dcterms:created>
  <dcterms:modified xsi:type="dcterms:W3CDTF">2026-07-28T19:22:37Z</dcterms:modified>
</cp:coreProperties>
</file>

<file path=docProps/custom.xml><?xml version="1.0" encoding="utf-8"?>
<Properties xmlns="http://schemas.openxmlformats.org/officeDocument/2006/custom-properties" xmlns:vt="http://schemas.openxmlformats.org/officeDocument/2006/docPropsVTypes"/>
</file>