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joaosilva.socialworker@gmail.com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SP, Brazil</w:t>
      </w:r>
      <w:r>
        <w:br/>
      </w:r>
      <w:r>
        <w:rPr>
          <w:bCs/>
          <w:b/>
        </w:rPr>
        <w:t xml:space="preserve">LinkedIn:</w:t>
      </w:r>
      <w:r>
        <w:t xml:space="preserve"> </w:t>
      </w:r>
      <w:r>
        <w:t xml:space="preserve">linkedin.com/in/joaosilva-socialworker</w:t>
      </w:r>
    </w:p>
    <w:bookmarkEnd w:id="20"/>
    <w:bookmarkStart w:id="21" w:name="professional-summary"/>
    <w:p>
      <w:pPr>
        <w:pStyle w:val="Heading2"/>
      </w:pPr>
      <w:r>
        <w:t xml:space="preserve">Professional Summary</w:t>
      </w:r>
    </w:p>
    <w:p>
      <w:pPr>
        <w:pStyle w:val="FirstParagraph"/>
      </w:pPr>
      <w:r>
        <w:t xml:space="preserve">A dedicated and passionate Social Worker with over 8 years of experience in Brazil São Paulo. Specialized in community development, family support, and social inclusion programs. Committed to addressing socioeconomic disparities and promoting equitable access to resources. Proficient in implementing policies aligned with Brazilian social welfare frameworks, such as the Bolsa Família program and public health initiatives. Strong background in case management, mental health advocacy, and intercultural communication within diverse communities of Brazil São Paulo.</w:t>
      </w:r>
    </w:p>
    <w:bookmarkEnd w:id="21"/>
    <w:bookmarkStart w:id="22" w:name="education"/>
    <w:p>
      <w:pPr>
        <w:pStyle w:val="Heading2"/>
      </w:pPr>
      <w:r>
        <w:t xml:space="preserve">Education</w:t>
      </w:r>
    </w:p>
    <w:p>
      <w:pPr>
        <w:pStyle w:val="FirstParagraph"/>
      </w:pPr>
      <w:r>
        <w:rPr>
          <w:bCs/>
          <w:b/>
        </w:rPr>
        <w:t xml:space="preserve">Bachelor of Social Work</w:t>
      </w:r>
      <w:r>
        <w:br/>
      </w:r>
      <w:r>
        <w:t xml:space="preserve">Federal University of São Paulo (UNIFESP), São Paulo, Brazil</w:t>
      </w:r>
      <w:r>
        <w:br/>
      </w:r>
      <w:r>
        <w:t xml:space="preserve">Graduated: June 2015</w:t>
      </w:r>
      <w:r>
        <w:br/>
      </w:r>
      <w:r>
        <w:t xml:space="preserve">Relevant Coursework: Social Policy, Community Organization, Human Rights, and Psychosocial Intervention.</w:t>
      </w:r>
    </w:p>
    <w:p>
      <w:pPr>
        <w:pStyle w:val="BodyText"/>
      </w:pPr>
      <w:r>
        <w:rPr>
          <w:bCs/>
          <w:b/>
        </w:rPr>
        <w:t xml:space="preserve">Master’s in Social Work</w:t>
      </w:r>
      <w:r>
        <w:br/>
      </w:r>
      <w:r>
        <w:t xml:space="preserve">Pontifical Catholic University of São Paulo (PUC-SP), São Paulo, Brazil</w:t>
      </w:r>
      <w:r>
        <w:br/>
      </w:r>
      <w:r>
        <w:t xml:space="preserve">Graduated: December 2018</w:t>
      </w:r>
      <w:r>
        <w:br/>
      </w:r>
      <w:r>
        <w:t xml:space="preserve">Thesis: "Influence of Urban Poverty on Child Development in Brazil São Paulo." Focused on structural inequality and grassroots solutions.</w:t>
      </w:r>
    </w:p>
    <w:bookmarkEnd w:id="22"/>
    <w:bookmarkStart w:id="26" w:name="professional-experience"/>
    <w:p>
      <w:pPr>
        <w:pStyle w:val="Heading2"/>
      </w:pPr>
      <w:r>
        <w:t xml:space="preserve">Professional Experience</w:t>
      </w:r>
    </w:p>
    <w:bookmarkStart w:id="23" w:name="X03ec7a034bf72fdad1806aebfe7085d9d301290"/>
    <w:p>
      <w:pPr>
        <w:pStyle w:val="Heading3"/>
      </w:pPr>
      <w:r>
        <w:t xml:space="preserve">Social Worker – Community Development Coordinator</w:t>
      </w:r>
    </w:p>
    <w:p>
      <w:pPr>
        <w:pStyle w:val="FirstParagraph"/>
      </w:pPr>
      <w:r>
        <w:rPr>
          <w:bCs/>
          <w:b/>
        </w:rPr>
        <w:t xml:space="preserve">Núcleo de Inclusão Social (NIS)</w:t>
      </w:r>
      <w:r>
        <w:t xml:space="preserve">, São Paulo, Brazil</w:t>
      </w:r>
      <w:r>
        <w:br/>
      </w:r>
      <w:r>
        <w:t xml:space="preserve">May 2019 – Present</w:t>
      </w:r>
      <w:r>
        <w:br/>
      </w:r>
      <w:r>
        <w:t xml:space="preserve">- Led initiatives to empower marginalized communities in the Vila Maria neighborhood of São Paulo.</w:t>
      </w:r>
      <w:r>
        <w:t xml:space="preserve"> </w:t>
      </w:r>
      <w:r>
        <w:t xml:space="preserve">- Designed and implemented programs addressing housing insecurity, employment access, and educational support for low-income families.</w:t>
      </w:r>
      <w:r>
        <w:t xml:space="preserve"> </w:t>
      </w:r>
      <w:r>
        <w:t xml:space="preserve">- Collaborated with municipal agencies to integrate social policies such as the Programa de Aceleração do Crescimento (PAC) into local projects.</w:t>
      </w:r>
      <w:r>
        <w:t xml:space="preserve"> </w:t>
      </w:r>
      <w:r>
        <w:t xml:space="preserve">- Conducted workshops on financial literacy and civic rights for over 500 residents annually.</w:t>
      </w:r>
      <w:r>
        <w:t xml:space="preserve"> </w:t>
      </w:r>
      <w:r>
        <w:t xml:space="preserve">- Coordinated a team of 12 volunteers and 3 part-time professionals, ensuring alignment with Brazilian legal frameworks for social assistance.</w:t>
      </w:r>
    </w:p>
    <w:bookmarkEnd w:id="23"/>
    <w:bookmarkStart w:id="24" w:name="social-worker-youth-support-program"/>
    <w:p>
      <w:pPr>
        <w:pStyle w:val="Heading3"/>
      </w:pPr>
      <w:r>
        <w:t xml:space="preserve">Social Worker – Youth Support Program</w:t>
      </w:r>
    </w:p>
    <w:p>
      <w:pPr>
        <w:pStyle w:val="FirstParagraph"/>
      </w:pPr>
      <w:r>
        <w:rPr>
          <w:bCs/>
          <w:b/>
        </w:rPr>
        <w:t xml:space="preserve">Instituto de Apoio à Juventude (IAJ)</w:t>
      </w:r>
      <w:r>
        <w:t xml:space="preserve">, São Paulo, Brazil</w:t>
      </w:r>
      <w:r>
        <w:br/>
      </w:r>
      <w:r>
        <w:t xml:space="preserve">January 2016 – April 2019</w:t>
      </w:r>
      <w:r>
        <w:br/>
      </w:r>
      <w:r>
        <w:t xml:space="preserve">- Provided individual and group counseling to at-risk youth, focusing on mental health and career guidance.</w:t>
      </w:r>
      <w:r>
        <w:t xml:space="preserve"> </w:t>
      </w:r>
      <w:r>
        <w:t xml:space="preserve">- Partnered with local schools to identify students facing academic or social challenges, offering targeted support.</w:t>
      </w:r>
      <w:r>
        <w:t xml:space="preserve"> </w:t>
      </w:r>
      <w:r>
        <w:t xml:space="preserve">- Organized events promoting cultural awareness and civic responsibility in Brazil São Paulo's multicultural communities.</w:t>
      </w:r>
      <w:r>
        <w:t xml:space="preserve"> </w:t>
      </w:r>
      <w:r>
        <w:t xml:space="preserve">- Authored reports on youth engagement metrics, contributing to policy recommendations for the São Paulo State Government.</w:t>
      </w:r>
    </w:p>
    <w:bookmarkEnd w:id="24"/>
    <w:bookmarkStart w:id="25" w:name="internship-social-worker-assistant"/>
    <w:p>
      <w:pPr>
        <w:pStyle w:val="Heading3"/>
      </w:pPr>
      <w:r>
        <w:t xml:space="preserve">Internship – Social Worker Assistant</w:t>
      </w:r>
    </w:p>
    <w:p>
      <w:pPr>
        <w:pStyle w:val="FirstParagraph"/>
      </w:pPr>
      <w:r>
        <w:rPr>
          <w:bCs/>
          <w:b/>
        </w:rPr>
        <w:t xml:space="preserve">Hospital das Clínicas de São Paulo (HCFMUSP)</w:t>
      </w:r>
      <w:r>
        <w:t xml:space="preserve">, São Paulo, Brazil</w:t>
      </w:r>
      <w:r>
        <w:br/>
      </w:r>
      <w:r>
        <w:t xml:space="preserve">June 2015 – December 2015</w:t>
      </w:r>
      <w:r>
        <w:br/>
      </w:r>
      <w:r>
        <w:t xml:space="preserve">- Assisted in patient care by connecting families with social services, including disability benefits and housing programs.</w:t>
      </w:r>
      <w:r>
        <w:t xml:space="preserve"> </w:t>
      </w:r>
      <w:r>
        <w:t xml:space="preserve">- Participated in interdisciplinary team meetings to address psychosocial factors affecting patient recovery.</w:t>
      </w:r>
      <w:r>
        <w:t xml:space="preserve"> </w:t>
      </w:r>
      <w:r>
        <w:t xml:space="preserve">- Conducted home visits to assess living conditions of patients from low-income backgrounds, ensuring access to healthcare resources.</w:t>
      </w:r>
    </w:p>
    <w:bookmarkEnd w:id="25"/>
    <w:bookmarkEnd w:id="26"/>
    <w:bookmarkStart w:id="27" w:name="skills"/>
    <w:p>
      <w:pPr>
        <w:pStyle w:val="Heading2"/>
      </w:pPr>
      <w:r>
        <w:t xml:space="preserve">Skills</w:t>
      </w:r>
    </w:p>
    <w:p>
      <w:pPr>
        <w:numPr>
          <w:ilvl w:val="0"/>
          <w:numId w:val="1001"/>
        </w:numPr>
        <w:pStyle w:val="Compact"/>
      </w:pPr>
      <w:r>
        <w:t xml:space="preserve">Expertise in Brazilian social policies and legal frameworks (e.g., Law 8.666/93 on public procurement for social projects).</w:t>
      </w:r>
    </w:p>
    <w:p>
      <w:pPr>
        <w:numPr>
          <w:ilvl w:val="0"/>
          <w:numId w:val="1001"/>
        </w:numPr>
        <w:pStyle w:val="Compact"/>
      </w:pPr>
      <w:r>
        <w:t xml:space="preserve">Proficient in case management, crisis intervention, and trauma-informed care.</w:t>
      </w:r>
    </w:p>
    <w:p>
      <w:pPr>
        <w:numPr>
          <w:ilvl w:val="0"/>
          <w:numId w:val="1001"/>
        </w:numPr>
        <w:pStyle w:val="Compact"/>
      </w:pPr>
      <w:r>
        <w:t xml:space="preserve">Fluent in Portuguese (native) and intermediate level of English for international collaboration.</w:t>
      </w:r>
    </w:p>
    <w:p>
      <w:pPr>
        <w:numPr>
          <w:ilvl w:val="0"/>
          <w:numId w:val="1001"/>
        </w:numPr>
        <w:pStyle w:val="Compact"/>
      </w:pPr>
      <w:r>
        <w:t xml:space="preserve">Strong data analysis skills using tools like Excel and SPSS to evaluate program impact.</w:t>
      </w:r>
    </w:p>
    <w:p>
      <w:pPr>
        <w:numPr>
          <w:ilvl w:val="0"/>
          <w:numId w:val="1001"/>
        </w:numPr>
        <w:pStyle w:val="Compact"/>
      </w:pPr>
      <w:r>
        <w:t xml:space="preserve">Cultural sensitivity and experience working with diverse populations in Brazil São Paulo, including Afro-Brazilian, indigenous, and immigrant communities.</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Specialization in Child and Family Welfare</w:t>
      </w:r>
      <w:r>
        <w:br/>
      </w:r>
      <w:r>
        <w:t xml:space="preserve">CRESS (Regional Council of Social Work), São Paulo</w:t>
      </w:r>
      <w:r>
        <w:br/>
      </w:r>
      <w:r>
        <w:t xml:space="preserve">Completed: 2017</w:t>
      </w:r>
    </w:p>
    <w:p>
      <w:pPr>
        <w:pStyle w:val="BodyText"/>
      </w:pPr>
      <w:r>
        <w:rPr>
          <w:bCs/>
          <w:b/>
        </w:rPr>
        <w:t xml:space="preserve">Training in Mental Health and Psychosocial Support</w:t>
      </w:r>
      <w:r>
        <w:br/>
      </w:r>
      <w:r>
        <w:t xml:space="preserve">World Health Organization (WHO) – Brazil São Paulo Office</w:t>
      </w:r>
      <w:r>
        <w:br/>
      </w:r>
      <w:r>
        <w:t xml:space="preserve">Completed: 2020</w:t>
      </w:r>
    </w:p>
    <w:p>
      <w:pPr>
        <w:pStyle w:val="BodyText"/>
      </w:pPr>
      <w:r>
        <w:rPr>
          <w:bCs/>
          <w:b/>
        </w:rPr>
        <w:t xml:space="preserve">Language Certification:</w:t>
      </w:r>
      <w:r>
        <w:br/>
      </w:r>
      <w:r>
        <w:t xml:space="preserve">TOEFL iBT – 95/120 (English proficiency)</w:t>
      </w:r>
    </w:p>
    <w:bookmarkEnd w:id="28"/>
    <w:bookmarkStart w:id="29" w:name="professional-affiliations"/>
    <w:p>
      <w:pPr>
        <w:pStyle w:val="Heading2"/>
      </w:pPr>
      <w:r>
        <w:t xml:space="preserve">Professional Affiliations</w:t>
      </w:r>
    </w:p>
    <w:p>
      <w:pPr>
        <w:numPr>
          <w:ilvl w:val="0"/>
          <w:numId w:val="1002"/>
        </w:numPr>
        <w:pStyle w:val="Compact"/>
      </w:pPr>
      <w:r>
        <w:t xml:space="preserve">Member of the Regional Council of Social Work (CRESS) in São Paulo since 2016.</w:t>
      </w:r>
    </w:p>
    <w:p>
      <w:pPr>
        <w:numPr>
          <w:ilvl w:val="0"/>
          <w:numId w:val="1002"/>
        </w:numPr>
        <w:pStyle w:val="Compact"/>
      </w:pPr>
      <w:r>
        <w:t xml:space="preserve">Active participant in the Brazilian Association of Social Work (ABEP) and its regional chapters.</w:t>
      </w:r>
    </w:p>
    <w:p>
      <w:pPr>
        <w:numPr>
          <w:ilvl w:val="0"/>
          <w:numId w:val="1002"/>
        </w:numPr>
        <w:pStyle w:val="Compact"/>
      </w:pPr>
      <w:r>
        <w:t xml:space="preserve">Volunteer with the Red Cross São Paulo, supporting disaster relief efforts and community health initiatives.</w:t>
      </w:r>
    </w:p>
    <w:bookmarkEnd w:id="29"/>
    <w:bookmarkStart w:id="30" w:name="additional-information"/>
    <w:p>
      <w:pPr>
        <w:pStyle w:val="Heading2"/>
      </w:pPr>
      <w:r>
        <w:t xml:space="preserve">Additional Information</w:t>
      </w:r>
    </w:p>
    <w:p>
      <w:pPr>
        <w:pStyle w:val="FirstParagraph"/>
      </w:pPr>
      <w:r>
        <w:rPr>
          <w:bCs/>
          <w:b/>
        </w:rPr>
        <w:t xml:space="preserve">Publications:</w:t>
      </w:r>
      <w:r>
        <w:br/>
      </w:r>
      <w:r>
        <w:t xml:space="preserve">- "Social Work in Urban Marginalization: A Case Study from São Paulo" (Journal of Brazilian Social Work, 2021).</w:t>
      </w:r>
    </w:p>
    <w:p>
      <w:pPr>
        <w:pStyle w:val="BodyText"/>
      </w:pPr>
      <w:r>
        <w:rPr>
          <w:bCs/>
          <w:b/>
        </w:rPr>
        <w:t xml:space="preserve">Volunteer Experience:</w:t>
      </w:r>
      <w:r>
        <w:br/>
      </w:r>
      <w:r>
        <w:t xml:space="preserve">- Founded a local NGO, "Voz da Comunidade," in 2020 to advocate for the rights of homeless individuals in São Paulo. Organized food drives and legal aid clinics.</w:t>
      </w:r>
    </w:p>
    <w:bookmarkEnd w:id="30"/>
    <w:bookmarkStart w:id="31" w:name="references"/>
    <w:p>
      <w:pPr>
        <w:pStyle w:val="Heading2"/>
      </w:pPr>
      <w:r>
        <w:t xml:space="preserve">References</w:t>
      </w:r>
    </w:p>
    <w:p>
      <w:pPr>
        <w:pStyle w:val="FirstParagraph"/>
      </w:pPr>
      <w:r>
        <w:t xml:space="preserve">Available upon request. Contact: joaosilva.socialworker@gmail.com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(Brazil São Paulo)</dc:title>
  <dc:creator/>
  <dc:language>en</dc:language>
  <cp:keywords/>
  <dcterms:created xsi:type="dcterms:W3CDTF">2026-06-02T23:36:24Z</dcterms:created>
  <dcterms:modified xsi:type="dcterms:W3CDTF">2026-06-02T23:36:24Z</dcterms:modified>
</cp:coreProperties>
</file>

<file path=docProps/custom.xml><?xml version="1.0" encoding="utf-8"?>
<Properties xmlns="http://schemas.openxmlformats.org/officeDocument/2006/custom-properties" xmlns:vt="http://schemas.openxmlformats.org/officeDocument/2006/docPropsVTypes"/>
</file>