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Social</w:t>
      </w:r>
      <w:r>
        <w:t xml:space="preserve"> </w:t>
      </w:r>
      <w:r>
        <w:t xml:space="preserve">Worker</w:t>
      </w:r>
      <w:r>
        <w:t xml:space="preserve"> </w:t>
      </w:r>
      <w:r>
        <w:t xml:space="preserve">in</w:t>
      </w:r>
      <w:r>
        <w:t xml:space="preserve"> </w:t>
      </w:r>
      <w:r>
        <w:t xml:space="preserve">Italy</w:t>
      </w:r>
      <w:r>
        <w:t xml:space="preserve"> </w:t>
      </w:r>
      <w:r>
        <w:t xml:space="preserve">Milan</w:t>
      </w:r>
    </w:p>
    <w:bookmarkStart w:id="35" w:name="curriculum-vitae"/>
    <w:p>
      <w:pPr>
        <w:pStyle w:val="Heading1"/>
      </w:pPr>
      <w:r>
        <w:t xml:space="preserve">Curriculum Vitae</w:t>
      </w:r>
    </w:p>
    <w:bookmarkStart w:id="34" w:name="social-worker-in-italy-milan"/>
    <w:p>
      <w:pPr>
        <w:pStyle w:val="Heading2"/>
      </w:pPr>
      <w:r>
        <w:t xml:space="preserve">Social Worker in Italy Milan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Maria Rossi</w:t>
      </w:r>
      <w:r>
        <w:br/>
      </w:r>
      <w:r>
        <w:rPr>
          <w:bCs/>
          <w:b/>
        </w:rPr>
        <w:t xml:space="preserve">Email:</w:t>
      </w:r>
      <w:r>
        <w:t xml:space="preserve"> </w:t>
      </w:r>
      <w:r>
        <w:t xml:space="preserve">maria.rossi@example.com</w:t>
      </w:r>
      <w:r>
        <w:br/>
      </w:r>
      <w:r>
        <w:rPr>
          <w:bCs/>
          <w:b/>
        </w:rPr>
        <w:t xml:space="preserve">Phone:</w:t>
      </w:r>
      <w:r>
        <w:t xml:space="preserve"> </w:t>
      </w:r>
      <w:r>
        <w:t xml:space="preserve">+39 123 456 7890</w:t>
      </w:r>
      <w:r>
        <w:br/>
      </w:r>
      <w:r>
        <w:rPr>
          <w:bCs/>
          <w:b/>
        </w:rPr>
        <w:t xml:space="preserve">Address:</w:t>
      </w:r>
      <w:r>
        <w:t xml:space="preserve"> </w:t>
      </w:r>
      <w:r>
        <w:t xml:space="preserve">Via Milano, 123, 20100 Milan, Italy</w:t>
      </w:r>
      <w:r>
        <w:br/>
      </w:r>
      <w:r>
        <w:rPr>
          <w:bCs/>
          <w:b/>
        </w:rPr>
        <w:t xml:space="preserve">Nationality:</w:t>
      </w:r>
      <w:r>
        <w:t xml:space="preserve"> </w:t>
      </w:r>
      <w:r>
        <w:t xml:space="preserve">Italian</w:t>
      </w:r>
      <w:r>
        <w:br/>
      </w:r>
      <w:r>
        <w:rPr>
          <w:bCs/>
          <w:b/>
        </w:rPr>
        <w:t xml:space="preserve">Date of Birth:</w:t>
      </w:r>
      <w:r>
        <w:t xml:space="preserve"> </w:t>
      </w:r>
      <w:r>
        <w:t xml:space="preserve">April 5, 1985</w:t>
      </w:r>
    </w:p>
    <w:bookmarkEnd w:id="20"/>
    <w:bookmarkStart w:id="21" w:name="professional-summary"/>
    <w:p>
      <w:pPr>
        <w:pStyle w:val="Heading3"/>
      </w:pPr>
      <w:r>
        <w:t xml:space="preserve">Professional Summary</w:t>
      </w:r>
    </w:p>
    <w:p>
      <w:pPr>
        <w:pStyle w:val="FirstParagraph"/>
      </w:pPr>
      <w:r>
        <w:t xml:space="preserve">A dedicated and passionate Social Worker with over a decade of experience in Italy, specializing in supporting vulnerable populations across Milan. Proficient in case management, community outreach, and interdisciplinary collaboration. Committed to promoting social inclusion and improving the quality of life for individuals and families through evidence-based practices. A strong advocate for the rights of marginalized communities, with a deep understanding of Italian social policies and local cultural dynamics.</w:t>
      </w:r>
    </w:p>
    <w:bookmarkEnd w:id="21"/>
    <w:bookmarkStart w:id="22" w:name="education"/>
    <w:p>
      <w:pPr>
        <w:pStyle w:val="Heading3"/>
      </w:pPr>
      <w:r>
        <w:t xml:space="preserve">Education</w:t>
      </w:r>
    </w:p>
    <w:p>
      <w:pPr>
        <w:numPr>
          <w:ilvl w:val="0"/>
          <w:numId w:val="1001"/>
        </w:numPr>
        <w:pStyle w:val="Compact"/>
      </w:pPr>
      <w:r>
        <w:rPr>
          <w:bCs/>
          <w:b/>
        </w:rPr>
        <w:t xml:space="preserve">MSc in Social Work</w:t>
      </w:r>
      <w:r>
        <w:t xml:space="preserve">, University of Milan, 2010-2013</w:t>
      </w:r>
      <w:r>
        <w:br/>
      </w:r>
      <w:r>
        <w:t xml:space="preserve">Thesis: "Interventions for Mental Health Support in Urban Marginalized Communities" (Italy Milan)</w:t>
      </w:r>
    </w:p>
    <w:p>
      <w:pPr>
        <w:numPr>
          <w:ilvl w:val="0"/>
          <w:numId w:val="1001"/>
        </w:numPr>
        <w:pStyle w:val="Compact"/>
      </w:pPr>
      <w:r>
        <w:rPr>
          <w:bCs/>
          <w:b/>
        </w:rPr>
        <w:t xml:space="preserve">BA in Sociology</w:t>
      </w:r>
      <w:r>
        <w:t xml:space="preserve">, Bocconi University, 2006-2010</w:t>
      </w:r>
      <w:r>
        <w:br/>
      </w:r>
      <w:r>
        <w:t xml:space="preserve">Specialization in Social Policies and Community Development</w:t>
      </w:r>
    </w:p>
    <w:bookmarkEnd w:id="22"/>
    <w:bookmarkStart w:id="26" w:name="professional-experience"/>
    <w:p>
      <w:pPr>
        <w:pStyle w:val="Heading3"/>
      </w:pPr>
      <w:r>
        <w:t xml:space="preserve">Professional Experience</w:t>
      </w:r>
    </w:p>
    <w:bookmarkStart w:id="23" w:name="X6c298041f2330c2c445d38ac09049f867bb3541"/>
    <w:p>
      <w:pPr>
        <w:pStyle w:val="Heading4"/>
      </w:pPr>
      <w:r>
        <w:t xml:space="preserve">Social Worker – Milan Municipal Social Services (2015–Present)</w:t>
      </w:r>
    </w:p>
    <w:p>
      <w:pPr>
        <w:pStyle w:val="FirstParagraph"/>
      </w:pPr>
      <w:r>
        <w:t xml:space="preserve">Provided direct support to families, children, and elderly individuals facing social exclusion. Coordinated with local NGOs and public institutions to develop community-based programs. Specialized in crisis intervention, housing assistance, and access to healthcare services in Italy Milan.</w:t>
      </w:r>
    </w:p>
    <w:bookmarkEnd w:id="23"/>
    <w:bookmarkStart w:id="24" w:name="X2c82b78d720ccf347987083cc5caf06327e94a5"/>
    <w:p>
      <w:pPr>
        <w:pStyle w:val="Heading4"/>
      </w:pPr>
      <w:r>
        <w:t xml:space="preserve">Social Worker – Associazione Famiglia Nuova (2012–2015)</w:t>
      </w:r>
    </w:p>
    <w:p>
      <w:pPr>
        <w:pStyle w:val="FirstParagraph"/>
      </w:pPr>
      <w:r>
        <w:t xml:space="preserve">Supported at-risk families through home visits, counseling sessions, and educational workshops. Collaborated with schools and social workers in Milan to address child welfare issues. Implemented initiatives to strengthen family bonds and prevent institutionalization.</w:t>
      </w:r>
    </w:p>
    <w:bookmarkEnd w:id="24"/>
    <w:bookmarkStart w:id="25" w:name="X90700de5ed5ad167f6cd0b070f5ecffbb0af353"/>
    <w:p>
      <w:pPr>
        <w:pStyle w:val="Heading4"/>
      </w:pPr>
      <w:r>
        <w:t xml:space="preserve">Internship – Centro di Accoglienza per Senzatetto (2010–2012)</w:t>
      </w:r>
    </w:p>
    <w:p>
      <w:pPr>
        <w:pStyle w:val="FirstParagraph"/>
      </w:pPr>
      <w:r>
        <w:t xml:space="preserve">Gained hands-on experience in emergency shelter management, including intake assessments, trauma support, and referrals for long-term housing. Focused on the unique challenges faced by homeless populations in Italy Milan.</w:t>
      </w:r>
    </w:p>
    <w:bookmarkEnd w:id="25"/>
    <w:bookmarkEnd w:id="26"/>
    <w:bookmarkStart w:id="27" w:name="certifications-courses"/>
    <w:p>
      <w:pPr>
        <w:pStyle w:val="Heading3"/>
      </w:pPr>
      <w:r>
        <w:t xml:space="preserve">Certifications &amp; Courses</w:t>
      </w:r>
    </w:p>
    <w:p>
      <w:pPr>
        <w:numPr>
          <w:ilvl w:val="0"/>
          <w:numId w:val="1002"/>
        </w:numPr>
        <w:pStyle w:val="Compact"/>
      </w:pPr>
      <w:r>
        <w:rPr>
          <w:bCs/>
          <w:b/>
        </w:rPr>
        <w:t xml:space="preserve">Certificate in Trauma-Informed Care</w:t>
      </w:r>
      <w:r>
        <w:t xml:space="preserve">, Italian Institute of Social Work, 2019</w:t>
      </w:r>
    </w:p>
    <w:p>
      <w:pPr>
        <w:numPr>
          <w:ilvl w:val="0"/>
          <w:numId w:val="1002"/>
        </w:numPr>
        <w:pStyle w:val="Compact"/>
      </w:pPr>
      <w:r>
        <w:rPr>
          <w:bCs/>
          <w:b/>
        </w:rPr>
        <w:t xml:space="preserve">Training on Child Protection in Italy</w:t>
      </w:r>
      <w:r>
        <w:t xml:space="preserve">, Ministry of Health, 2018</w:t>
      </w:r>
    </w:p>
    <w:p>
      <w:pPr>
        <w:numPr>
          <w:ilvl w:val="0"/>
          <w:numId w:val="1002"/>
        </w:numPr>
        <w:pStyle w:val="Compact"/>
      </w:pPr>
      <w:r>
        <w:rPr>
          <w:bCs/>
          <w:b/>
        </w:rPr>
        <w:t xml:space="preserve">Advanced Course in Case Management</w:t>
      </w:r>
      <w:r>
        <w:t xml:space="preserve">, University of Bologna, 2017</w:t>
      </w:r>
    </w:p>
    <w:bookmarkEnd w:id="27"/>
    <w:bookmarkStart w:id="28" w:name="skills"/>
    <w:p>
      <w:pPr>
        <w:pStyle w:val="Heading3"/>
      </w:pPr>
      <w:r>
        <w:t xml:space="preserve">Skills</w:t>
      </w:r>
    </w:p>
    <w:p>
      <w:pPr>
        <w:numPr>
          <w:ilvl w:val="0"/>
          <w:numId w:val="1003"/>
        </w:numPr>
        <w:pStyle w:val="Compact"/>
      </w:pPr>
      <w:r>
        <w:t xml:space="preserve">Case management and crisis intervention in Italy Milan’s social context</w:t>
      </w:r>
    </w:p>
    <w:p>
      <w:pPr>
        <w:numPr>
          <w:ilvl w:val="0"/>
          <w:numId w:val="1003"/>
        </w:numPr>
        <w:pStyle w:val="Compact"/>
      </w:pPr>
      <w:r>
        <w:t xml:space="preserve">Proficiency in Italian (native), English (fluent), and basic knowledge of Spanish</w:t>
      </w:r>
    </w:p>
    <w:p>
      <w:pPr>
        <w:numPr>
          <w:ilvl w:val="0"/>
          <w:numId w:val="1003"/>
        </w:numPr>
        <w:pStyle w:val="Compact"/>
      </w:pPr>
      <w:r>
        <w:t xml:space="preserve">Experience with social work software such as CSM Italia and Microsoft Office Suite</w:t>
      </w:r>
    </w:p>
    <w:p>
      <w:pPr>
        <w:numPr>
          <w:ilvl w:val="0"/>
          <w:numId w:val="1003"/>
        </w:numPr>
        <w:pStyle w:val="Compact"/>
      </w:pPr>
      <w:r>
        <w:t xml:space="preserve">Strong interpersonal communication and cross-cultural collaboration skills</w:t>
      </w:r>
    </w:p>
    <w:p>
      <w:pPr>
        <w:numPr>
          <w:ilvl w:val="0"/>
          <w:numId w:val="1003"/>
        </w:numPr>
        <w:pStyle w:val="Compact"/>
      </w:pPr>
      <w:r>
        <w:t xml:space="preserve">Familiarity with Italian social policies, including the National Social Assistance System (INPS)</w:t>
      </w:r>
    </w:p>
    <w:bookmarkEnd w:id="28"/>
    <w:bookmarkStart w:id="31" w:name="volunteer-experience"/>
    <w:p>
      <w:pPr>
        <w:pStyle w:val="Heading3"/>
      </w:pPr>
      <w:r>
        <w:t xml:space="preserve">Volunteer Experience</w:t>
      </w:r>
    </w:p>
    <w:bookmarkStart w:id="29" w:name="X135273f5397d771df83c2dcf9b6a35f6585c955"/>
    <w:p>
      <w:pPr>
        <w:pStyle w:val="Heading4"/>
      </w:pPr>
      <w:r>
        <w:t xml:space="preserve">Volunteer Coordinator – Fondazione Milanese per l’Integrazione</w:t>
      </w:r>
    </w:p>
    <w:p>
      <w:pPr>
        <w:pStyle w:val="FirstParagraph"/>
      </w:pPr>
      <w:r>
        <w:t xml:space="preserve">Organized and led volunteer initiatives to support refugees and immigrants in Milan. Developed training programs for volunteers on cultural sensitivity and legal rights in Italy.</w:t>
      </w:r>
    </w:p>
    <w:bookmarkEnd w:id="29"/>
    <w:bookmarkStart w:id="30" w:name="X638bf20fdb17eabbae8e1bfd0614565900b39af"/>
    <w:p>
      <w:pPr>
        <w:pStyle w:val="Heading4"/>
      </w:pPr>
      <w:r>
        <w:t xml:space="preserve">Community Outreach Assistant – Casa di Accoglienza San Giuseppe</w:t>
      </w:r>
    </w:p>
    <w:p>
      <w:pPr>
        <w:pStyle w:val="FirstParagraph"/>
      </w:pPr>
      <w:r>
        <w:t xml:space="preserve">Assisted in organizing community events, including health fairs and educational seminars, to promote social cohesion among diverse groups in Milan.</w:t>
      </w:r>
    </w:p>
    <w:bookmarkEnd w:id="30"/>
    <w:bookmarkEnd w:id="31"/>
    <w:bookmarkStart w:id="32" w:name="languages"/>
    <w:p>
      <w:pPr>
        <w:pStyle w:val="Heading3"/>
      </w:pPr>
      <w:r>
        <w:t xml:space="preserve">Languages</w:t>
      </w:r>
    </w:p>
    <w:p>
      <w:pPr>
        <w:numPr>
          <w:ilvl w:val="0"/>
          <w:numId w:val="1004"/>
        </w:numPr>
        <w:pStyle w:val="Compact"/>
      </w:pPr>
      <w:r>
        <w:t xml:space="preserve">Italian (native)</w:t>
      </w:r>
    </w:p>
    <w:p>
      <w:pPr>
        <w:numPr>
          <w:ilvl w:val="0"/>
          <w:numId w:val="1004"/>
        </w:numPr>
        <w:pStyle w:val="Compact"/>
      </w:pPr>
      <w:r>
        <w:t xml:space="preserve">English (fluent – TOEFL 110/120)</w:t>
      </w:r>
    </w:p>
    <w:p>
      <w:pPr>
        <w:numPr>
          <w:ilvl w:val="0"/>
          <w:numId w:val="1004"/>
        </w:numPr>
        <w:pStyle w:val="Compact"/>
      </w:pPr>
      <w:r>
        <w:t xml:space="preserve">Spanish (basic – DELE A2)</w:t>
      </w:r>
    </w:p>
    <w:bookmarkEnd w:id="32"/>
    <w:bookmarkStart w:id="33" w:name="references"/>
    <w:p>
      <w:pPr>
        <w:pStyle w:val="Heading3"/>
      </w:pPr>
      <w:r>
        <w:t xml:space="preserve">References</w:t>
      </w:r>
    </w:p>
    <w:p>
      <w:pPr>
        <w:pStyle w:val="FirstParagraph"/>
      </w:pPr>
      <w:r>
        <w:t xml:space="preserve">Available upon request. Previous supervisors and colleagues in Italy Milan can attest to my professional competence and dedication.</w:t>
      </w:r>
    </w:p>
    <w:bookmarkEnd w:id="33"/>
    <w:p>
      <w:pPr>
        <w:pStyle w:val="BodyText"/>
      </w:pPr>
      <w:r>
        <w:rPr>
          <w:bCs/>
          <w:b/>
        </w:rPr>
        <w:t xml:space="preserve">Curriculum Vitae – Social Worker in Italy Milan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Social Worker in Italy Milan</dc:title>
  <dc:creator/>
  <dc:language>en</dc:language>
  <cp:keywords/>
  <dcterms:created xsi:type="dcterms:W3CDTF">2026-07-29T19:59:23Z</dcterms:created>
  <dcterms:modified xsi:type="dcterms:W3CDTF">2026-07-29T19:59:23Z</dcterms:modified>
</cp:coreProperties>
</file>

<file path=docProps/custom.xml><?xml version="1.0" encoding="utf-8"?>
<Properties xmlns="http://schemas.openxmlformats.org/officeDocument/2006/custom-properties" xmlns:vt="http://schemas.openxmlformats.org/officeDocument/2006/docPropsVTypes"/>
</file>