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31" w:name="social-worker-nigeria-lagos"/>
    <w:p>
      <w:pPr>
        <w:pStyle w:val="Heading2"/>
      </w:pPr>
      <w:r>
        <w:t xml:space="preserve">Social Worker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Adebayo Johnson</w:t>
      </w:r>
      <w:r>
        <w:br/>
      </w:r>
      <w:r>
        <w:rPr>
          <w:bCs/>
          <w:b/>
        </w:rPr>
        <w:t xml:space="preserve">Address:</w:t>
      </w:r>
      <w:r>
        <w:t xml:space="preserve"> </w:t>
      </w:r>
      <w:r>
        <w:t xml:space="preserve">15 Adeyemi Street, Surulere, Lagos, Nigeria</w:t>
      </w:r>
      <w:r>
        <w:br/>
      </w:r>
      <w:r>
        <w:rPr>
          <w:bCs/>
          <w:b/>
        </w:rPr>
        <w:t xml:space="preserve">Contact:</w:t>
      </w:r>
      <w:r>
        <w:t xml:space="preserve"> </w:t>
      </w:r>
      <w:r>
        <w:t xml:space="preserve">+234 8012345678 | johnson.adebayo@email.com</w:t>
      </w:r>
      <w:r>
        <w:br/>
      </w:r>
      <w:r>
        <w:rPr>
          <w:bCs/>
          <w:b/>
        </w:rPr>
        <w:t xml:space="preserve">LinkedIn:</w:t>
      </w:r>
      <w:r>
        <w:t xml:space="preserve"> </w:t>
      </w:r>
      <w:r>
        <w:t xml:space="preserve">linkedin.com/in/adebayo-socialworker</w:t>
      </w:r>
    </w:p>
    <w:bookmarkEnd w:id="20"/>
    <w:bookmarkStart w:id="21" w:name="professional-summary"/>
    <w:p>
      <w:pPr>
        <w:pStyle w:val="Heading3"/>
      </w:pPr>
      <w:r>
        <w:t xml:space="preserve">Professional Summary</w:t>
      </w:r>
    </w:p>
    <w:p>
      <w:pPr>
        <w:pStyle w:val="FirstParagraph"/>
      </w:pPr>
      <w:r>
        <w:t xml:space="preserve">A dedicated and compassionate Social Worker with over 8 years of experience in Nigeria Lagos, specializing in community development, child welfare, and mental health advocacy. Proficient in delivering culturally sensitive interventions to address the unique challenges faced by diverse populations in Lagos. A graduate of the University of Lagos with a Master’s degree in Social Work, I have consistently demonstrated a commitment to improving the lives of vulnerable individuals and families through trauma-informed care, case management, and community empowerment initiatives. My work aligns with Nigeria’s national social development goals and focuses on fostering resilience within underserved communities in Lagos.</w:t>
      </w:r>
    </w:p>
    <w:bookmarkEnd w:id="21"/>
    <w:bookmarkStart w:id="25" w:name="professional-experience"/>
    <w:p>
      <w:pPr>
        <w:pStyle w:val="Heading3"/>
      </w:pPr>
      <w:r>
        <w:t xml:space="preserve">Professional Experience</w:t>
      </w:r>
    </w:p>
    <w:bookmarkStart w:id="22" w:name="social-worker-senior"/>
    <w:p>
      <w:pPr>
        <w:pStyle w:val="Heading4"/>
      </w:pPr>
      <w:r>
        <w:t xml:space="preserve">Social Worker (Senior)</w:t>
      </w:r>
    </w:p>
    <w:p>
      <w:pPr>
        <w:pStyle w:val="FirstParagraph"/>
      </w:pPr>
      <w:r>
        <w:rPr>
          <w:bCs/>
          <w:b/>
        </w:rPr>
        <w:t xml:space="preserve">Nigeria Lagos Community Development Foundation (NLCD-F)</w:t>
      </w:r>
      <w:r>
        <w:t xml:space="preserve"> </w:t>
      </w:r>
      <w:r>
        <w:t xml:space="preserve">| January 2018 – Present</w:t>
      </w:r>
    </w:p>
    <w:p>
      <w:pPr>
        <w:numPr>
          <w:ilvl w:val="0"/>
          <w:numId w:val="1001"/>
        </w:numPr>
        <w:pStyle w:val="Compact"/>
      </w:pPr>
      <w:r>
        <w:t xml:space="preserve">Conducted comprehensive needs assessments for over 500 families in Lagos, identifying barriers to education, healthcare, and employment.</w:t>
      </w:r>
    </w:p>
    <w:p>
      <w:pPr>
        <w:numPr>
          <w:ilvl w:val="0"/>
          <w:numId w:val="1001"/>
        </w:numPr>
        <w:pStyle w:val="Compact"/>
      </w:pPr>
      <w:r>
        <w:t xml:space="preserve">Developed and implemented community-based programs addressing child abuse, domestic violence, and youth delinquency in Lagos neighborhoods.</w:t>
      </w:r>
    </w:p>
    <w:p>
      <w:pPr>
        <w:numPr>
          <w:ilvl w:val="0"/>
          <w:numId w:val="1001"/>
        </w:numPr>
        <w:pStyle w:val="Compact"/>
      </w:pPr>
      <w:r>
        <w:t xml:space="preserve">Collaborated with local NGOs and government agencies to secure resources for disaster relief efforts during the 2020 floods in Lagos.</w:t>
      </w:r>
    </w:p>
    <w:p>
      <w:pPr>
        <w:numPr>
          <w:ilvl w:val="0"/>
          <w:numId w:val="1001"/>
        </w:numPr>
        <w:pStyle w:val="Compact"/>
      </w:pPr>
      <w:r>
        <w:t xml:space="preserve">Provided trauma counseling to survivors of gender-based violence, ensuring adherence to Nigeria’s National Guidelines on Gender-Based Violence Response.</w:t>
      </w:r>
    </w:p>
    <w:p>
      <w:pPr>
        <w:numPr>
          <w:ilvl w:val="0"/>
          <w:numId w:val="1001"/>
        </w:numPr>
        <w:pStyle w:val="Compact"/>
      </w:pPr>
      <w:r>
        <w:t xml:space="preserve">Trained 150+ community volunteers on child protection and mental health awareness, enhancing local capacity in Lagos.</w:t>
      </w:r>
    </w:p>
    <w:bookmarkEnd w:id="22"/>
    <w:bookmarkStart w:id="23" w:name="youth-development-officer"/>
    <w:p>
      <w:pPr>
        <w:pStyle w:val="Heading4"/>
      </w:pPr>
      <w:r>
        <w:t xml:space="preserve">Youth Development Officer</w:t>
      </w:r>
    </w:p>
    <w:p>
      <w:pPr>
        <w:pStyle w:val="FirstParagraph"/>
      </w:pPr>
      <w:r>
        <w:rPr>
          <w:bCs/>
          <w:b/>
        </w:rPr>
        <w:t xml:space="preserve">Lagos Youth Empowerment Initiative (LYEI)</w:t>
      </w:r>
      <w:r>
        <w:t xml:space="preserve"> </w:t>
      </w:r>
      <w:r>
        <w:t xml:space="preserve">| March 2015 – December 2017</w:t>
      </w:r>
    </w:p>
    <w:p>
      <w:pPr>
        <w:numPr>
          <w:ilvl w:val="0"/>
          <w:numId w:val="1002"/>
        </w:numPr>
        <w:pStyle w:val="Compact"/>
      </w:pPr>
      <w:r>
        <w:t xml:space="preserve">Designed vocational training programs for over 300 unemployed youth in Lagos, focusing on entrepreneurship and digital literacy.</w:t>
      </w:r>
    </w:p>
    <w:p>
      <w:pPr>
        <w:numPr>
          <w:ilvl w:val="0"/>
          <w:numId w:val="1002"/>
        </w:numPr>
        <w:pStyle w:val="Compact"/>
      </w:pPr>
      <w:r>
        <w:t xml:space="preserve">Established mentorship partnerships with local businesses to create job placement opportunities for at-risk youth.</w:t>
      </w:r>
    </w:p>
    <w:p>
      <w:pPr>
        <w:numPr>
          <w:ilvl w:val="0"/>
          <w:numId w:val="1002"/>
        </w:numPr>
        <w:pStyle w:val="Compact"/>
      </w:pPr>
      <w:r>
        <w:t xml:space="preserve">Organized monthly workshops on HIV/AIDS prevention and reproductive health, targeting adolescents in Lagos public schools.</w:t>
      </w:r>
    </w:p>
    <w:p>
      <w:pPr>
        <w:numPr>
          <w:ilvl w:val="0"/>
          <w:numId w:val="1002"/>
        </w:numPr>
        <w:pStyle w:val="Compact"/>
      </w:pPr>
      <w:r>
        <w:t xml:space="preserve">Spearheaded a community outreach campaign that increased awareness of mental health services by 40% in Lagos communities.</w:t>
      </w:r>
    </w:p>
    <w:bookmarkEnd w:id="23"/>
    <w:bookmarkStart w:id="24" w:name="internship-social-work-assistant"/>
    <w:p>
      <w:pPr>
        <w:pStyle w:val="Heading4"/>
      </w:pPr>
      <w:r>
        <w:t xml:space="preserve">Internship – Social Work Assistant</w:t>
      </w:r>
    </w:p>
    <w:p>
      <w:pPr>
        <w:pStyle w:val="FirstParagraph"/>
      </w:pPr>
      <w:r>
        <w:rPr>
          <w:bCs/>
          <w:b/>
        </w:rPr>
        <w:t xml:space="preserve">Lagos State Ministry of Social Development</w:t>
      </w:r>
      <w:r>
        <w:t xml:space="preserve"> </w:t>
      </w:r>
      <w:r>
        <w:t xml:space="preserve">| June 2013 – August 2014</w:t>
      </w:r>
    </w:p>
    <w:p>
      <w:pPr>
        <w:numPr>
          <w:ilvl w:val="0"/>
          <w:numId w:val="1003"/>
        </w:numPr>
        <w:pStyle w:val="Compact"/>
      </w:pPr>
      <w:r>
        <w:t xml:space="preserve">Assisted in the registration of over 2,000 beneficiaries for the Lagos State Social Safety Net Program.</w:t>
      </w:r>
    </w:p>
    <w:p>
      <w:pPr>
        <w:numPr>
          <w:ilvl w:val="0"/>
          <w:numId w:val="1003"/>
        </w:numPr>
        <w:pStyle w:val="Compact"/>
      </w:pPr>
      <w:r>
        <w:t xml:space="preserve">Supported case managers in developing individualized service plans for families in poverty-stricken areas of Lagos.</w:t>
      </w:r>
    </w:p>
    <w:p>
      <w:pPr>
        <w:numPr>
          <w:ilvl w:val="0"/>
          <w:numId w:val="1003"/>
        </w:numPr>
        <w:pStyle w:val="Compact"/>
      </w:pPr>
      <w:r>
        <w:t xml:space="preserve">Participated in community forums to advocate for policy reforms addressing child labor and street begging in Lagos.</w:t>
      </w:r>
    </w:p>
    <w:bookmarkEnd w:id="24"/>
    <w:bookmarkEnd w:id="25"/>
    <w:bookmarkStart w:id="26" w:name="education"/>
    <w:p>
      <w:pPr>
        <w:pStyle w:val="Heading3"/>
      </w:pPr>
      <w:r>
        <w:t xml:space="preserve">Education</w:t>
      </w:r>
    </w:p>
    <w:p>
      <w:pPr>
        <w:pStyle w:val="FirstParagraph"/>
      </w:pPr>
      <w:r>
        <w:rPr>
          <w:bCs/>
          <w:b/>
        </w:rPr>
        <w:t xml:space="preserve">MSc in Social Work</w:t>
      </w:r>
      <w:r>
        <w:br/>
      </w:r>
      <w:r>
        <w:t xml:space="preserve">University of Lagos, Nigeria | 2012 – 2014</w:t>
      </w:r>
      <w:r>
        <w:br/>
      </w:r>
      <w:r>
        <w:t xml:space="preserve">Thesis: "Community-Based Interventions for Mental Health in Urban Slums of Lagos."</w:t>
      </w:r>
    </w:p>
    <w:p>
      <w:pPr>
        <w:pStyle w:val="BodyText"/>
      </w:pPr>
      <w:r>
        <w:rPr>
          <w:bCs/>
          <w:b/>
        </w:rPr>
        <w:t xml:space="preserve">BSc in Sociology</w:t>
      </w:r>
      <w:r>
        <w:br/>
      </w:r>
      <w:r>
        <w:t xml:space="preserve">University of Ibadan, Nigeria | 2008 – 2011</w:t>
      </w:r>
    </w:p>
    <w:bookmarkEnd w:id="26"/>
    <w:bookmarkStart w:id="27" w:name="certifications-training"/>
    <w:p>
      <w:pPr>
        <w:pStyle w:val="Heading3"/>
      </w:pPr>
      <w:r>
        <w:t xml:space="preserve">Certifications &amp; Training</w:t>
      </w:r>
    </w:p>
    <w:p>
      <w:pPr>
        <w:numPr>
          <w:ilvl w:val="0"/>
          <w:numId w:val="1004"/>
        </w:numPr>
        <w:pStyle w:val="Compact"/>
      </w:pPr>
      <w:r>
        <w:t xml:space="preserve">National Social Workers Association (NSWA) Certification – Nigeria | 2016</w:t>
      </w:r>
    </w:p>
    <w:p>
      <w:pPr>
        <w:numPr>
          <w:ilvl w:val="0"/>
          <w:numId w:val="1004"/>
        </w:numPr>
        <w:pStyle w:val="Compact"/>
      </w:pPr>
      <w:r>
        <w:t xml:space="preserve">Certificate in Child Protection and Safeguarding – Lagos State Government | 2019</w:t>
      </w:r>
    </w:p>
    <w:p>
      <w:pPr>
        <w:numPr>
          <w:ilvl w:val="0"/>
          <w:numId w:val="1004"/>
        </w:numPr>
        <w:pStyle w:val="Compact"/>
      </w:pPr>
      <w:r>
        <w:t xml:space="preserve">Mental Health First Aid Training – Nigerian Mental Health Foundation | 2021</w:t>
      </w:r>
    </w:p>
    <w:p>
      <w:pPr>
        <w:numPr>
          <w:ilvl w:val="0"/>
          <w:numId w:val="1004"/>
        </w:numPr>
        <w:pStyle w:val="Compact"/>
      </w:pPr>
      <w:r>
        <w:t xml:space="preserve">Advanced Workshop on Gender-Based Violence Response – UN Women, Nigeria | 2018</w:t>
      </w:r>
    </w:p>
    <w:bookmarkEnd w:id="27"/>
    <w:bookmarkStart w:id="28" w:name="skills"/>
    <w:p>
      <w:pPr>
        <w:pStyle w:val="Heading3"/>
      </w:pPr>
      <w:r>
        <w:t xml:space="preserve">Skills</w:t>
      </w:r>
    </w:p>
    <w:p>
      <w:pPr>
        <w:numPr>
          <w:ilvl w:val="0"/>
          <w:numId w:val="1005"/>
        </w:numPr>
        <w:pStyle w:val="Compact"/>
      </w:pPr>
      <w:r>
        <w:t xml:space="preserve">Cultural Competency in Nigerian Contexts</w:t>
      </w:r>
    </w:p>
    <w:p>
      <w:pPr>
        <w:numPr>
          <w:ilvl w:val="0"/>
          <w:numId w:val="1005"/>
        </w:numPr>
        <w:pStyle w:val="Compact"/>
      </w:pPr>
      <w:r>
        <w:t xml:space="preserve">Case Management &amp; Crisis Intervention</w:t>
      </w:r>
    </w:p>
    <w:p>
      <w:pPr>
        <w:numPr>
          <w:ilvl w:val="0"/>
          <w:numId w:val="1005"/>
        </w:numPr>
        <w:pStyle w:val="Compact"/>
      </w:pPr>
      <w:r>
        <w:t xml:space="preserve">Community Needs Assessment</w:t>
      </w:r>
    </w:p>
    <w:p>
      <w:pPr>
        <w:numPr>
          <w:ilvl w:val="0"/>
          <w:numId w:val="1005"/>
        </w:numPr>
        <w:pStyle w:val="Compact"/>
      </w:pPr>
      <w:r>
        <w:t xml:space="preserve">Mental Health Counseling (Trauma-Informed)</w:t>
      </w:r>
    </w:p>
    <w:p>
      <w:pPr>
        <w:numPr>
          <w:ilvl w:val="0"/>
          <w:numId w:val="1005"/>
        </w:numPr>
        <w:pStyle w:val="Compact"/>
      </w:pPr>
      <w:r>
        <w:t xml:space="preserve">Program Development and Evaluation</w:t>
      </w:r>
    </w:p>
    <w:p>
      <w:pPr>
        <w:numPr>
          <w:ilvl w:val="0"/>
          <w:numId w:val="1005"/>
        </w:numPr>
        <w:pStyle w:val="Compact"/>
      </w:pPr>
      <w:r>
        <w:t xml:space="preserve">Public Speaking &amp; Advocacy</w:t>
      </w:r>
    </w:p>
    <w:p>
      <w:pPr>
        <w:numPr>
          <w:ilvl w:val="0"/>
          <w:numId w:val="1005"/>
        </w:numPr>
        <w:pStyle w:val="Compact"/>
      </w:pPr>
      <w:r>
        <w:t xml:space="preserve">Data Analysis and Reporting (Excel, SPSS)</w:t>
      </w:r>
    </w:p>
    <w:p>
      <w:pPr>
        <w:numPr>
          <w:ilvl w:val="0"/>
          <w:numId w:val="1005"/>
        </w:numPr>
        <w:pStyle w:val="Compact"/>
      </w:pPr>
      <w:r>
        <w:t xml:space="preserve">Languages: English, Yoruba, Hausa (basic)</w:t>
      </w:r>
    </w:p>
    <w:bookmarkEnd w:id="28"/>
    <w:bookmarkStart w:id="29" w:name="volunteer-work"/>
    <w:p>
      <w:pPr>
        <w:pStyle w:val="Heading3"/>
      </w:pPr>
      <w:r>
        <w:t xml:space="preserve">Volunteer Work</w:t>
      </w:r>
    </w:p>
    <w:p>
      <w:pPr>
        <w:pStyle w:val="FirstParagraph"/>
      </w:pPr>
      <w:r>
        <w:rPr>
          <w:bCs/>
          <w:b/>
        </w:rPr>
        <w:t xml:space="preserve">Lagos Homeless Shelter Volunteer</w:t>
      </w:r>
      <w:r>
        <w:t xml:space="preserve"> </w:t>
      </w:r>
      <w:r>
        <w:t xml:space="preserve">| 2019 – Present</w:t>
      </w:r>
      <w:r>
        <w:br/>
      </w:r>
      <w:r>
        <w:t xml:space="preserve">Assisted in organizing food distribution and medical check-ups for homeless individuals in Lagos.</w:t>
      </w:r>
    </w:p>
    <w:p>
      <w:pPr>
        <w:pStyle w:val="BodyText"/>
      </w:pPr>
      <w:r>
        <w:rPr>
          <w:bCs/>
          <w:b/>
        </w:rPr>
        <w:t xml:space="preserve">Civil Society Organization (CSO) Advocate</w:t>
      </w:r>
      <w:r>
        <w:t xml:space="preserve"> </w:t>
      </w:r>
      <w:r>
        <w:t xml:space="preserve">| 2017 – 2020</w:t>
      </w:r>
      <w:r>
        <w:br/>
      </w:r>
      <w:r>
        <w:t xml:space="preserve">Participated in policy discussions on child rights and education access for marginalized communities in Lagos.</w:t>
      </w:r>
    </w:p>
    <w:bookmarkEnd w:id="29"/>
    <w:bookmarkStart w:id="30" w:name="references"/>
    <w:p>
      <w:pPr>
        <w:pStyle w:val="Heading3"/>
      </w:pPr>
      <w:r>
        <w:t xml:space="preserve">References</w:t>
      </w:r>
    </w:p>
    <w:p>
      <w:pPr>
        <w:pStyle w:val="FirstParagraph"/>
      </w:pPr>
      <w:r>
        <w:t xml:space="preserve">Available upon request. Contact: johnson.adebayo@email.com</w:t>
      </w:r>
    </w:p>
    <w:bookmarkEnd w:id="30"/>
    <w:p>
      <w:pPr>
        <w:pStyle w:val="BodyText"/>
      </w:pPr>
      <w:r>
        <w:t xml:space="preserve">© 2023 Adebayo Johnson – Social Worker in Nigeria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