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in</w:t>
      </w:r>
      <w:r>
        <w:t xml:space="preserve"> </w:t>
      </w:r>
      <w:r>
        <w:t xml:space="preserve">Thailand</w:t>
      </w:r>
      <w:r>
        <w:t xml:space="preserve"> </w:t>
      </w:r>
      <w:r>
        <w:t xml:space="preserve">Bangkok</w:t>
      </w:r>
    </w:p>
    <w:bookmarkStart w:id="34" w:name="curriculum-vitae"/>
    <w:p>
      <w:pPr>
        <w:pStyle w:val="Heading1"/>
      </w:pPr>
      <w:r>
        <w:t xml:space="preserve">Curriculum Vitae</w:t>
      </w:r>
    </w:p>
    <w:bookmarkStart w:id="33" w:name="social-worker-in-thailand-bangkok"/>
    <w:p>
      <w:pPr>
        <w:pStyle w:val="Heading2"/>
      </w:pPr>
      <w:r>
        <w:t xml:space="preserve">Social Worker in Thailand Bangkok</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[Your Phone Number] | [Your Email Address]</w:t>
      </w:r>
    </w:p>
    <w:p>
      <w:pPr>
        <w:pStyle w:val="BodyText"/>
      </w:pPr>
      <w:r>
        <w:rPr>
          <w:bCs/>
          <w:b/>
        </w:rPr>
        <w:t xml:space="preserve">Location:</w:t>
      </w:r>
      <w:r>
        <w:t xml:space="preserve"> </w:t>
      </w:r>
      <w:r>
        <w:t xml:space="preserve">Bangkok, Thailand</w:t>
      </w:r>
    </w:p>
    <w:bookmarkEnd w:id="20"/>
    <w:bookmarkStart w:id="21" w:name="professional-summary"/>
    <w:p>
      <w:pPr>
        <w:pStyle w:val="Heading3"/>
      </w:pPr>
      <w:r>
        <w:t xml:space="preserve">Professional Summary</w:t>
      </w:r>
    </w:p>
    <w:p>
      <w:pPr>
        <w:pStyle w:val="FirstParagraph"/>
      </w:pPr>
      <w:r>
        <w:t xml:space="preserve">A dedicated and compassionate Social Worker with over [X years] of experience in supporting vulnerable populations in Thailand, particularly in Bangkok. Proficient in providing holistic care through community-based interventions, mental health counseling, and advocacy for social justice. A strong understanding of Thai cultural dynamics and local social welfare systems enables effective collaboration with NGOs, government agencies, and grassroots organizations. Committed to improving the quality of life for marginalized communities through evidence-based practices tailored to the unique challenges of Bangkok’s diverse population.</w:t>
      </w:r>
    </w:p>
    <w:bookmarkEnd w:id="21"/>
    <w:bookmarkStart w:id="22" w:name="education"/>
    <w:p>
      <w:pPr>
        <w:pStyle w:val="Heading3"/>
      </w:pPr>
      <w:r>
        <w:t xml:space="preserve">Education</w:t>
      </w:r>
    </w:p>
    <w:p>
      <w:pPr>
        <w:pStyle w:val="FirstParagraph"/>
      </w:pPr>
      <w:r>
        <w:rPr>
          <w:bCs/>
          <w:b/>
        </w:rPr>
        <w:t xml:space="preserve">Masters in Social Work (MSW)</w:t>
      </w:r>
      <w:r>
        <w:t xml:space="preserve">, [University Name], Bangkok, Thailand – [Year]</w:t>
      </w:r>
    </w:p>
    <w:p>
      <w:pPr>
        <w:numPr>
          <w:ilvl w:val="0"/>
          <w:numId w:val="1001"/>
        </w:numPr>
        <w:pStyle w:val="Compact"/>
      </w:pPr>
      <w:r>
        <w:t xml:space="preserve">Specialized in Community Development and Mental Health Services</w:t>
      </w:r>
    </w:p>
    <w:p>
      <w:pPr>
        <w:numPr>
          <w:ilvl w:val="0"/>
          <w:numId w:val="1001"/>
        </w:numPr>
        <w:pStyle w:val="Compact"/>
      </w:pPr>
      <w:r>
        <w:t xml:space="preserve">Courses: Social Policy Analysis, Case Management, Cultural Competence in Thai Contexts</w:t>
      </w:r>
    </w:p>
    <w:p>
      <w:pPr>
        <w:pStyle w:val="FirstParagraph"/>
      </w:pPr>
      <w:r>
        <w:rPr>
          <w:bCs/>
          <w:b/>
        </w:rPr>
        <w:t xml:space="preserve">Bachelor of Arts in Psychology</w:t>
      </w:r>
      <w:r>
        <w:t xml:space="preserve">, [University Name], Bangkok, Thailand – [Year]</w:t>
      </w:r>
    </w:p>
    <w:p>
      <w:pPr>
        <w:numPr>
          <w:ilvl w:val="0"/>
          <w:numId w:val="1002"/>
        </w:numPr>
        <w:pStyle w:val="Compact"/>
      </w:pPr>
      <w:r>
        <w:t xml:space="preserve">Focus on Human Behavior and Social Systems</w:t>
      </w:r>
    </w:p>
    <w:p>
      <w:pPr>
        <w:numPr>
          <w:ilvl w:val="0"/>
          <w:numId w:val="1002"/>
        </w:numPr>
        <w:pStyle w:val="Compact"/>
      </w:pPr>
      <w:r>
        <w:t xml:space="preserve">Research Project: "Social Isolation Among Elderly Populations in Bangkok"</w:t>
      </w:r>
    </w:p>
    <w:p>
      <w:pPr>
        <w:pStyle w:val="FirstParagraph"/>
      </w:pPr>
      <w:r>
        <w:rPr>
          <w:bCs/>
          <w:b/>
        </w:rPr>
        <w:t xml:space="preserve">Certificate in Trauma-Informed Care</w:t>
      </w:r>
      <w:r>
        <w:t xml:space="preserve">, [Institution], [Year]</w:t>
      </w:r>
    </w:p>
    <w:bookmarkEnd w:id="22"/>
    <w:bookmarkStart w:id="26" w:name="work-experience"/>
    <w:p>
      <w:pPr>
        <w:pStyle w:val="Heading3"/>
      </w:pPr>
      <w:r>
        <w:t xml:space="preserve">Work Experience</w:t>
      </w:r>
    </w:p>
    <w:bookmarkStart w:id="23" w:name="social-worker-ngo-name"/>
    <w:p>
      <w:pPr>
        <w:pStyle w:val="Heading4"/>
      </w:pPr>
      <w:r>
        <w:t xml:space="preserve">Social Worker, [NGO Name]</w:t>
      </w:r>
    </w:p>
    <w:p>
      <w:pPr>
        <w:pStyle w:val="FirstParagraph"/>
      </w:pPr>
      <w:r>
        <w:t xml:space="preserve">Bangkok, Thailand – [Start Year] to Present</w:t>
      </w:r>
    </w:p>
    <w:p>
      <w:pPr>
        <w:numPr>
          <w:ilvl w:val="0"/>
          <w:numId w:val="1003"/>
        </w:numPr>
        <w:pStyle w:val="Compact"/>
      </w:pPr>
      <w:r>
        <w:t xml:space="preserve">Provided direct support to 200+ individuals and families through case management, crisis intervention, and resource referral.</w:t>
      </w:r>
    </w:p>
    <w:p>
      <w:pPr>
        <w:numPr>
          <w:ilvl w:val="0"/>
          <w:numId w:val="1003"/>
        </w:numPr>
        <w:pStyle w:val="Compact"/>
      </w:pPr>
      <w:r>
        <w:t xml:space="preserve">Collaborated with local government agencies to implement policies addressing homelessness in Bangkok’s urban centers.</w:t>
      </w:r>
    </w:p>
    <w:p>
      <w:pPr>
        <w:numPr>
          <w:ilvl w:val="0"/>
          <w:numId w:val="1003"/>
        </w:numPr>
        <w:pStyle w:val="Compact"/>
      </w:pPr>
      <w:r>
        <w:t xml:space="preserve">Designed and facilitated workshops on mental health awareness for migrant communities in the Khlong Toei area.</w:t>
      </w:r>
    </w:p>
    <w:p>
      <w:pPr>
        <w:numPr>
          <w:ilvl w:val="0"/>
          <w:numId w:val="1003"/>
        </w:numPr>
        <w:pStyle w:val="Compact"/>
      </w:pPr>
      <w:r>
        <w:t xml:space="preserve">Contributed to the development of a community-based rehabilitation program for individuals recovering from substance abuse, serving over 150 clients annually.</w:t>
      </w:r>
    </w:p>
    <w:bookmarkEnd w:id="23"/>
    <w:bookmarkStart w:id="24" w:name="Xad54b157d73f278bf55eac75619e3b7cc4e15d0"/>
    <w:p>
      <w:pPr>
        <w:pStyle w:val="Heading4"/>
      </w:pPr>
      <w:r>
        <w:t xml:space="preserve">Community Outreach Coordinator, [Organization Name]</w:t>
      </w:r>
    </w:p>
    <w:p>
      <w:pPr>
        <w:pStyle w:val="FirstParagraph"/>
      </w:pPr>
      <w:r>
        <w:t xml:space="preserve">Bangkok, Thailand – [Start Year] to [End Year]</w:t>
      </w:r>
    </w:p>
    <w:p>
      <w:pPr>
        <w:numPr>
          <w:ilvl w:val="0"/>
          <w:numId w:val="1004"/>
        </w:numPr>
        <w:pStyle w:val="Compact"/>
      </w:pPr>
      <w:r>
        <w:t xml:space="preserve">Managed a team of 10 volunteers to organize weekly outreach programs in informal settlements across Bangkok.</w:t>
      </w:r>
    </w:p>
    <w:p>
      <w:pPr>
        <w:numPr>
          <w:ilvl w:val="0"/>
          <w:numId w:val="1004"/>
        </w:numPr>
        <w:pStyle w:val="Compact"/>
      </w:pPr>
      <w:r>
        <w:t xml:space="preserve">Developed partnerships with local temples and schools to create safe spaces for children at risk of exploitation.</w:t>
      </w:r>
    </w:p>
    <w:p>
      <w:pPr>
        <w:numPr>
          <w:ilvl w:val="0"/>
          <w:numId w:val="1004"/>
        </w:numPr>
        <w:pStyle w:val="Compact"/>
      </w:pPr>
      <w:r>
        <w:t xml:space="preserve">Implemented a digital platform for tracking client progress and monitoring social service access, improving efficiency by 30%.</w:t>
      </w:r>
    </w:p>
    <w:bookmarkEnd w:id="24"/>
    <w:bookmarkStart w:id="25" w:name="intern-government-agency-name"/>
    <w:p>
      <w:pPr>
        <w:pStyle w:val="Heading4"/>
      </w:pPr>
      <w:r>
        <w:t xml:space="preserve">Intern, [Government Agency Name]</w:t>
      </w:r>
    </w:p>
    <w:p>
      <w:pPr>
        <w:pStyle w:val="FirstParagraph"/>
      </w:pPr>
      <w:r>
        <w:t xml:space="preserve">Bangkok, Thailand – [Start Year] to [End Year]</w:t>
      </w:r>
    </w:p>
    <w:p>
      <w:pPr>
        <w:numPr>
          <w:ilvl w:val="0"/>
          <w:numId w:val="1005"/>
        </w:numPr>
        <w:pStyle w:val="Compact"/>
      </w:pPr>
      <w:r>
        <w:t xml:space="preserve">Supported the integration of refugee families into Thai society through language training and employment assistance.</w:t>
      </w:r>
    </w:p>
    <w:p>
      <w:pPr>
        <w:numPr>
          <w:ilvl w:val="0"/>
          <w:numId w:val="1005"/>
        </w:numPr>
        <w:pStyle w:val="Compact"/>
      </w:pPr>
      <w:r>
        <w:t xml:space="preserve">Conducted needs assessments for low-income households in Bangkok’s northern districts, informing policy recommendations.</w:t>
      </w:r>
    </w:p>
    <w:bookmarkEnd w:id="25"/>
    <w:bookmarkEnd w:id="26"/>
    <w:bookmarkStart w:id="27" w:name="skills"/>
    <w:p>
      <w:pPr>
        <w:pStyle w:val="Heading3"/>
      </w:pPr>
      <w:r>
        <w:t xml:space="preserve">Skills</w:t>
      </w:r>
    </w:p>
    <w:p>
      <w:pPr>
        <w:numPr>
          <w:ilvl w:val="0"/>
          <w:numId w:val="1006"/>
        </w:numPr>
        <w:pStyle w:val="Compact"/>
      </w:pPr>
      <w:r>
        <w:rPr>
          <w:bCs/>
          <w:b/>
        </w:rPr>
        <w:t xml:space="preserve">Cultural Competence:</w:t>
      </w:r>
      <w:r>
        <w:t xml:space="preserve"> </w:t>
      </w:r>
      <w:r>
        <w:t xml:space="preserve">Deep understanding of Thai customs, values, and social hierarchies to build trust with diverse communities in Bangkok.</w:t>
      </w:r>
    </w:p>
    <w:p>
      <w:pPr>
        <w:numPr>
          <w:ilvl w:val="0"/>
          <w:numId w:val="1006"/>
        </w:numPr>
        <w:pStyle w:val="Compact"/>
      </w:pPr>
      <w:r>
        <w:rPr>
          <w:bCs/>
          <w:b/>
        </w:rPr>
        <w:t xml:space="preserve">Crisis Intervention:</w:t>
      </w:r>
      <w:r>
        <w:t xml:space="preserve"> </w:t>
      </w:r>
      <w:r>
        <w:t xml:space="preserve">Proven ability to handle emergency situations involving domestic violence, child abuse, or mental health crises.</w:t>
      </w:r>
    </w:p>
    <w:p>
      <w:pPr>
        <w:numPr>
          <w:ilvl w:val="0"/>
          <w:numId w:val="1006"/>
        </w:numPr>
        <w:pStyle w:val="Compact"/>
      </w:pPr>
      <w:r>
        <w:rPr>
          <w:bCs/>
          <w:b/>
        </w:rPr>
        <w:t xml:space="preserve">Program Development:</w:t>
      </w:r>
      <w:r>
        <w:t xml:space="preserve"> </w:t>
      </w:r>
      <w:r>
        <w:t xml:space="preserve">Skilled in designing and evaluating social programs tailored to Bangkok’s urban challenges.</w:t>
      </w:r>
    </w:p>
    <w:p>
      <w:pPr>
        <w:numPr>
          <w:ilvl w:val="0"/>
          <w:numId w:val="1006"/>
        </w:numPr>
        <w:pStyle w:val="Compact"/>
      </w:pPr>
      <w:r>
        <w:rPr>
          <w:bCs/>
          <w:b/>
        </w:rPr>
        <w:t xml:space="preserve">Languages:</w:t>
      </w:r>
      <w:r>
        <w:t xml:space="preserve"> </w:t>
      </w:r>
      <w:r>
        <w:t xml:space="preserve">Fluent in Thai and English; proficient in basic understanding of Burmese and Lao for cross-border community work.</w:t>
      </w:r>
    </w:p>
    <w:p>
      <w:pPr>
        <w:numPr>
          <w:ilvl w:val="0"/>
          <w:numId w:val="1006"/>
        </w:numPr>
        <w:pStyle w:val="Compact"/>
      </w:pPr>
      <w:r>
        <w:rPr>
          <w:bCs/>
          <w:b/>
        </w:rPr>
        <w:t xml:space="preserve">Tech Proficiency:</w:t>
      </w:r>
      <w:r>
        <w:t xml:space="preserve"> </w:t>
      </w:r>
      <w:r>
        <w:t xml:space="preserve">Experienced with case management software (e.g., Salesforce, Trello) and data analysis tools (Excel, SPSS).</w:t>
      </w:r>
    </w:p>
    <w:bookmarkEnd w:id="27"/>
    <w:bookmarkStart w:id="28" w:name="certifications"/>
    <w:p>
      <w:pPr>
        <w:pStyle w:val="Heading3"/>
      </w:pPr>
      <w:r>
        <w:t xml:space="preserve">Certifications</w:t>
      </w:r>
    </w:p>
    <w:p>
      <w:pPr>
        <w:numPr>
          <w:ilvl w:val="0"/>
          <w:numId w:val="1007"/>
        </w:numPr>
        <w:pStyle w:val="Compact"/>
      </w:pPr>
      <w:r>
        <w:rPr>
          <w:bCs/>
          <w:b/>
        </w:rPr>
        <w:t xml:space="preserve">Registered Social Worker (RSW)</w:t>
      </w:r>
      <w:r>
        <w:t xml:space="preserve">, [Thailand Social Work Association], [Year]</w:t>
      </w:r>
    </w:p>
    <w:p>
      <w:pPr>
        <w:numPr>
          <w:ilvl w:val="0"/>
          <w:numId w:val="1007"/>
        </w:numPr>
        <w:pStyle w:val="Compact"/>
      </w:pPr>
      <w:r>
        <w:rPr>
          <w:bCs/>
          <w:b/>
        </w:rPr>
        <w:t xml:space="preserve">Certificate in Child Protection and Safeguarding</w:t>
      </w:r>
      <w:r>
        <w:t xml:space="preserve">, [International Organization], [Year]</w:t>
      </w:r>
    </w:p>
    <w:p>
      <w:pPr>
        <w:numPr>
          <w:ilvl w:val="0"/>
          <w:numId w:val="1007"/>
        </w:numPr>
        <w:pStyle w:val="Compact"/>
      </w:pPr>
      <w:r>
        <w:rPr>
          <w:bCs/>
          <w:b/>
        </w:rPr>
        <w:t xml:space="preserve">First Aid and CPR Certification</w:t>
      </w:r>
      <w:r>
        <w:t xml:space="preserve">, [Training Provider], [Year]</w:t>
      </w:r>
    </w:p>
    <w:bookmarkEnd w:id="28"/>
    <w:bookmarkStart w:id="31" w:name="volunteer-experience"/>
    <w:p>
      <w:pPr>
        <w:pStyle w:val="Heading3"/>
      </w:pPr>
      <w:r>
        <w:t xml:space="preserve">Volunteer Experience</w:t>
      </w:r>
    </w:p>
    <w:bookmarkStart w:id="29" w:name="X1be4553178ed20ff4dd7176a3cf8905812e7344"/>
    <w:p>
      <w:pPr>
        <w:pStyle w:val="Heading4"/>
      </w:pPr>
      <w:r>
        <w:t xml:space="preserve">Volunteer Counselor, [Community Center Name]</w:t>
      </w:r>
    </w:p>
    <w:p>
      <w:pPr>
        <w:pStyle w:val="FirstParagraph"/>
      </w:pPr>
      <w:r>
        <w:t xml:space="preserve">Bangkok, Thailand – [Start Year] to Present</w:t>
      </w:r>
    </w:p>
    <w:p>
      <w:pPr>
        <w:numPr>
          <w:ilvl w:val="0"/>
          <w:numId w:val="1008"/>
        </w:numPr>
        <w:pStyle w:val="Compact"/>
      </w:pPr>
      <w:r>
        <w:t xml:space="preserve">Offered free counseling sessions to underprivileged youth and their families in the Bang Kapi district.</w:t>
      </w:r>
    </w:p>
    <w:p>
      <w:pPr>
        <w:numPr>
          <w:ilvl w:val="0"/>
          <w:numId w:val="1008"/>
        </w:numPr>
        <w:pStyle w:val="Compact"/>
      </w:pPr>
      <w:r>
        <w:t xml:space="preserve">Organized monthly support groups focused on resilience-building and emotional well-being.</w:t>
      </w:r>
    </w:p>
    <w:bookmarkEnd w:id="29"/>
    <w:bookmarkStart w:id="30" w:name="X3b68e16929922e8341077ca32b9f8cdc7c821f5"/>
    <w:p>
      <w:pPr>
        <w:pStyle w:val="Heading4"/>
      </w:pPr>
      <w:r>
        <w:t xml:space="preserve">Community Outreach Volunteer, [Religious Organization]</w:t>
      </w:r>
    </w:p>
    <w:p>
      <w:pPr>
        <w:pStyle w:val="FirstParagraph"/>
      </w:pPr>
      <w:r>
        <w:t xml:space="preserve">Bangkok, Thailand – [Start Year] to [End Year]</w:t>
      </w:r>
    </w:p>
    <w:p>
      <w:pPr>
        <w:numPr>
          <w:ilvl w:val="0"/>
          <w:numId w:val="1009"/>
        </w:numPr>
        <w:pStyle w:val="Compact"/>
      </w:pPr>
      <w:r>
        <w:t xml:space="preserve">Provided food and hygiene kits to street vendors and informal laborers during the pandemic.</w:t>
      </w:r>
    </w:p>
    <w:p>
      <w:pPr>
        <w:numPr>
          <w:ilvl w:val="0"/>
          <w:numId w:val="1009"/>
        </w:numPr>
        <w:pStyle w:val="Compact"/>
      </w:pPr>
      <w:r>
        <w:t xml:space="preserve">Conducted health education campaigns in collaboration with local healthcare providers.</w:t>
      </w:r>
    </w:p>
    <w:bookmarkEnd w:id="30"/>
    <w:bookmarkEnd w:id="31"/>
    <w:bookmarkStart w:id="32" w:name="professional-affiliations"/>
    <w:p>
      <w:pPr>
        <w:pStyle w:val="Heading3"/>
      </w:pPr>
      <w:r>
        <w:t xml:space="preserve">Professional Affiliations</w:t>
      </w:r>
    </w:p>
    <w:p>
      <w:pPr>
        <w:numPr>
          <w:ilvl w:val="0"/>
          <w:numId w:val="1010"/>
        </w:numPr>
        <w:pStyle w:val="Compact"/>
      </w:pPr>
      <w:r>
        <w:t xml:space="preserve">Member, Thai Association of Social Workers (TASW)</w:t>
      </w:r>
    </w:p>
    <w:p>
      <w:pPr>
        <w:numPr>
          <w:ilvl w:val="0"/>
          <w:numId w:val="1010"/>
        </w:numPr>
        <w:pStyle w:val="Compact"/>
      </w:pPr>
      <w:r>
        <w:t xml:space="preserve">Member, Bangkok Social Work Network</w:t>
      </w:r>
    </w:p>
    <w:bookmarkEnd w:id="32"/>
    <w:p>
      <w:pPr>
        <w:pStyle w:val="FirstParagraph"/>
      </w:pPr>
      <w:r>
        <w:rPr>
          <w:iCs/>
          <w:i/>
        </w:rPr>
        <w:t xml:space="preserve">References available upon request.</w:t>
      </w:r>
    </w:p>
    <w:p>
      <w:pPr>
        <w:pStyle w:val="BodyText"/>
      </w:pPr>
      <w:r>
        <w:rPr>
          <w:bCs/>
          <w:b/>
        </w:rPr>
        <w:t xml:space="preserve">Keywords:</w:t>
      </w:r>
      <w:r>
        <w:t xml:space="preserve"> </w:t>
      </w:r>
      <w:r>
        <w:t xml:space="preserve">Curriculum Vitae, Social Worker, Thailand Bangkok</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in Thailand Bangkok</dc:title>
  <dc:creator/>
  <dc:language>en</dc:language>
  <cp:keywords/>
  <dcterms:created xsi:type="dcterms:W3CDTF">2026-07-28T14:53:30Z</dcterms:created>
  <dcterms:modified xsi:type="dcterms:W3CDTF">2026-07-28T14:53:30Z</dcterms:modified>
</cp:coreProperties>
</file>

<file path=docProps/custom.xml><?xml version="1.0" encoding="utf-8"?>
<Properties xmlns="http://schemas.openxmlformats.org/officeDocument/2006/custom-properties" xmlns:vt="http://schemas.openxmlformats.org/officeDocument/2006/docPropsVTypes"/>
</file>