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(China</w:t>
      </w:r>
      <w:r>
        <w:t xml:space="preserve"> </w:t>
      </w:r>
      <w:r>
        <w:t xml:space="preserve">Beijing)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china-beijing"/>
    <w:p>
      <w:pPr>
        <w:pStyle w:val="Heading2"/>
      </w:pPr>
      <w:r>
        <w:t xml:space="preserve">Software Engineer | China Beijing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Zhang Wei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zhangwei.engineer@example.com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10-8765-4321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Beijing,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over 7 years of experience in developing scalable web applications and enterprise solutions. Specialized in cloud computing, AI integration, and agile methodologies, with a strong background in the dynamic tech ecosystem of China Beijing. Proficient in leveraging cutting-edge technologies to drive innovation and meet the demands of both domestic and international markets. Committed to delivering high-quality software solutions that align with the strategic goals of organizations in Beijing's rapidly evolving technology landscape.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C#, JavaScript,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Spring Boot (Java), Django (Python), .NET Core, React.js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PostgreSQL, Redis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Alibaba Cloud, AWS (Amazon Web Services)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Kubernetes, Jenkins, Jira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Others:</w:t>
      </w:r>
      <w:r>
        <w:t xml:space="preserve"> </w:t>
      </w:r>
      <w:r>
        <w:t xml:space="preserve">Agile/Scrum methodologies, RESTful APIs, DevOps practices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4c8e714afcb3436055d0d1fa509506566ebbaad"/>
    <w:p>
      <w:pPr>
        <w:pStyle w:val="Heading4"/>
      </w:pPr>
      <w:r>
        <w:t xml:space="preserve">Senior Software Engineer | Alibaba Cloud (Beijing)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cloud-based solutions for enterprise clients in China Beijing, focusing on scalability and security.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AI-driven analytics into cloud platforms, enhancing user experience for over 500+ enterprises.</w:t>
      </w:r>
    </w:p>
    <w:p>
      <w:pPr>
        <w:numPr>
          <w:ilvl w:val="0"/>
          <w:numId w:val="1002"/>
        </w:numPr>
        <w:pStyle w:val="Compact"/>
      </w:pPr>
      <w:r>
        <w:t xml:space="preserve">Optimized application performance by 40% through microservices architecture and containerization using Kubernetes.</w:t>
      </w:r>
    </w:p>
    <w:bookmarkEnd w:id="23"/>
    <w:bookmarkStart w:id="24" w:name="software-engineer-tencent-beijing"/>
    <w:p>
      <w:pPr>
        <w:pStyle w:val="Heading4"/>
      </w:pPr>
      <w:r>
        <w:t xml:space="preserve">Software Engineer | Tencent (Beijing)</w:t>
      </w:r>
    </w:p>
    <w:p>
      <w:pPr>
        <w:pStyle w:val="FirstParagraph"/>
      </w:pPr>
      <w:r>
        <w:rPr>
          <w:iCs/>
          <w:i/>
        </w:rPr>
        <w:t xml:space="preserve">March 2018 – December 2020</w:t>
      </w:r>
    </w:p>
    <w:p>
      <w:pPr>
        <w:numPr>
          <w:ilvl w:val="0"/>
          <w:numId w:val="1003"/>
        </w:numPr>
        <w:pStyle w:val="Compact"/>
      </w:pPr>
      <w:r>
        <w:t xml:space="preserve">Developed and maintained backend systems for WeChat Mini Programs, supporting over 1 million monthly active users in China.</w:t>
      </w:r>
    </w:p>
    <w:p>
      <w:pPr>
        <w:numPr>
          <w:ilvl w:val="0"/>
          <w:numId w:val="1003"/>
        </w:numPr>
        <w:pStyle w:val="Compact"/>
      </w:pPr>
      <w:r>
        <w:t xml:space="preserve">Implemented RESTful APIs to improve data interoperability between internal systems and third-party services.</w:t>
      </w:r>
    </w:p>
    <w:p>
      <w:pPr>
        <w:numPr>
          <w:ilvl w:val="0"/>
          <w:numId w:val="1003"/>
        </w:numPr>
        <w:pStyle w:val="Compact"/>
      </w:pPr>
      <w:r>
        <w:t xml:space="preserve">Contributed to the migration of legacy systems to cloud infrastructure, reducing operational costs by 30%.</w:t>
      </w:r>
    </w:p>
    <w:bookmarkEnd w:id="24"/>
    <w:bookmarkStart w:id="25" w:name="junior-software-engineer-baidu-beijing"/>
    <w:p>
      <w:pPr>
        <w:pStyle w:val="Heading4"/>
      </w:pPr>
      <w:r>
        <w:t xml:space="preserve">Junior Software Engineer | Baidu (Beijing)</w:t>
      </w:r>
    </w:p>
    <w:p>
      <w:pPr>
        <w:pStyle w:val="FirstParagraph"/>
      </w:pPr>
      <w:r>
        <w:rPr>
          <w:iCs/>
          <w:i/>
        </w:rPr>
        <w:t xml:space="preserve">July 2015 – February 2018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search algorithms and AI models for Baidu’s core products, including Baidu Search and Baidu AI.</w:t>
      </w:r>
    </w:p>
    <w:p>
      <w:pPr>
        <w:numPr>
          <w:ilvl w:val="0"/>
          <w:numId w:val="1004"/>
        </w:numPr>
        <w:pStyle w:val="Compact"/>
      </w:pPr>
      <w:r>
        <w:t xml:space="preserve">Created automated testing frameworks to ensure code quality and reduce deployment cycles by 25%.</w:t>
      </w:r>
    </w:p>
    <w:p>
      <w:pPr>
        <w:numPr>
          <w:ilvl w:val="0"/>
          <w:numId w:val="1004"/>
        </w:numPr>
        <w:pStyle w:val="Compact"/>
      </w:pPr>
      <w:r>
        <w:t xml:space="preserve">Provided technical guidance to junior developers, fostering a culture of continuous learning within the team.</w:t>
      </w:r>
    </w:p>
    <w:bookmarkEnd w:id="25"/>
    <w:bookmarkEnd w:id="26"/>
    <w:bookmarkStart w:id="28" w:name="education"/>
    <w:p>
      <w:pPr>
        <w:pStyle w:val="Heading3"/>
      </w:pPr>
      <w:r>
        <w:t xml:space="preserve">Education</w:t>
      </w:r>
    </w:p>
    <w:bookmarkStart w:id="27" w:name="bachelor-of-science-in-computer-science"/>
    <w:p>
      <w:pPr>
        <w:pStyle w:val="Heading4"/>
      </w:pPr>
      <w:r>
        <w:t xml:space="preserve">Bachelor of Science in Computer Science</w:t>
      </w:r>
    </w:p>
    <w:p>
      <w:pPr>
        <w:pStyle w:val="FirstParagraph"/>
      </w:pPr>
      <w:r>
        <w:rPr>
          <w:iCs/>
          <w:i/>
        </w:rPr>
        <w:t xml:space="preserve">Beijing University of Posts and Telecommunications, China</w:t>
      </w:r>
    </w:p>
    <w:p>
      <w:pPr>
        <w:pStyle w:val="BodyText"/>
      </w:pPr>
      <w:r>
        <w:rPr>
          <w:iCs/>
          <w:i/>
        </w:rPr>
        <w:t xml:space="preserve">Graduated: June 2015</w:t>
      </w:r>
    </w:p>
    <w:bookmarkEnd w:id="27"/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Alibaba Cloud Certified Professional – ACP (2021)</w:t>
      </w:r>
    </w:p>
    <w:p>
      <w:pPr>
        <w:numPr>
          <w:ilvl w:val="0"/>
          <w:numId w:val="1005"/>
        </w:numPr>
        <w:pStyle w:val="Compact"/>
      </w:pPr>
      <w:r>
        <w:t xml:space="preserve">Oracle Certified Java Programmer (OCJP) – 2019</w:t>
      </w:r>
    </w:p>
    <w:p>
      <w:pPr>
        <w:numPr>
          <w:ilvl w:val="0"/>
          <w:numId w:val="1005"/>
        </w:numPr>
        <w:pStyle w:val="Compact"/>
      </w:pPr>
      <w:r>
        <w:t xml:space="preserve">Scrum Master Certification (CSM) – 2020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Professional proficiency (TOEFL iBT 110)</w:t>
      </w:r>
    </w:p>
    <w:p>
      <w:pPr>
        <w:numPr>
          <w:ilvl w:val="0"/>
          <w:numId w:val="1006"/>
        </w:numPr>
        <w:pStyle w:val="Compact"/>
      </w:pPr>
      <w:r>
        <w:t xml:space="preserve">Mandarin Chinese – Native speaker</w:t>
      </w:r>
    </w:p>
    <w:bookmarkEnd w:id="30"/>
    <w:bookmarkStart w:id="33" w:name="projects"/>
    <w:p>
      <w:pPr>
        <w:pStyle w:val="Heading3"/>
      </w:pPr>
      <w:r>
        <w:t xml:space="preserve">Projects</w:t>
      </w:r>
    </w:p>
    <w:bookmarkStart w:id="31" w:name="smart-city-dashboard-beijing-china"/>
    <w:p>
      <w:pPr>
        <w:pStyle w:val="Heading4"/>
      </w:pPr>
      <w:r>
        <w:t xml:space="preserve">Smart City Dashboard (Beijing, China)</w:t>
      </w:r>
    </w:p>
    <w:p>
      <w:pPr>
        <w:pStyle w:val="FirstParagraph"/>
      </w:pPr>
      <w:r>
        <w:rPr>
          <w:iCs/>
          <w:i/>
        </w:rPr>
        <w:t xml:space="preserve">January 2022 – June 2022</w:t>
      </w:r>
    </w:p>
    <w:p>
      <w:pPr>
        <w:numPr>
          <w:ilvl w:val="0"/>
          <w:numId w:val="1007"/>
        </w:numPr>
        <w:pStyle w:val="Compact"/>
      </w:pPr>
      <w:r>
        <w:t xml:space="preserve">Developed a real-time data visualization dashboard for Beijing’s urban management system, integrating IoT sensors and GIS data.</w:t>
      </w:r>
    </w:p>
    <w:p>
      <w:pPr>
        <w:numPr>
          <w:ilvl w:val="0"/>
          <w:numId w:val="1007"/>
        </w:numPr>
        <w:pStyle w:val="Compact"/>
      </w:pPr>
      <w:r>
        <w:t xml:space="preserve">Used Python and Django to build a scalable backend, while React.js was employed for the frontend interface.</w:t>
      </w:r>
    </w:p>
    <w:bookmarkEnd w:id="31"/>
    <w:bookmarkStart w:id="32" w:name="e-commerce-platform-optimization"/>
    <w:p>
      <w:pPr>
        <w:pStyle w:val="Heading4"/>
      </w:pPr>
      <w:r>
        <w:t xml:space="preserve">E-Commerce Platform Optimization</w:t>
      </w:r>
    </w:p>
    <w:p>
      <w:pPr>
        <w:pStyle w:val="FirstParagraph"/>
      </w:pPr>
      <w:r>
        <w:rPr>
          <w:iCs/>
          <w:i/>
        </w:rPr>
        <w:t xml:space="preserve">July 2019 – December 2019</w:t>
      </w:r>
    </w:p>
    <w:p>
      <w:pPr>
        <w:numPr>
          <w:ilvl w:val="0"/>
          <w:numId w:val="1008"/>
        </w:numPr>
        <w:pStyle w:val="Compact"/>
      </w:pPr>
      <w:r>
        <w:t xml:space="preserve">Improved website performance by 50% through database optimization and caching strategies, directly contributing to a 20% increase in sales for the platform.</w:t>
      </w:r>
    </w:p>
    <w:p>
      <w:pPr>
        <w:numPr>
          <w:ilvl w:val="0"/>
          <w:numId w:val="1008"/>
        </w:numPr>
        <w:pStyle w:val="Compact"/>
      </w:pPr>
      <w:r>
        <w:t xml:space="preserve">Implemented A/B testing frameworks to analyze user behavior and refine the checkout process.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China Association of Software and Information Technology Enterprises (CASITE)</w:t>
      </w:r>
    </w:p>
    <w:p>
      <w:pPr>
        <w:numPr>
          <w:ilvl w:val="0"/>
          <w:numId w:val="1009"/>
        </w:numPr>
        <w:pStyle w:val="Compact"/>
      </w:pPr>
      <w:r>
        <w:t xml:space="preserve">Active participant in Beijing Tech Meetups and hackathons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p>
      <w:pPr>
        <w:pStyle w:val="BodyText"/>
      </w:pPr>
      <w:r>
        <w:t xml:space="preserve">© 2023 Zhang Wei | Curriculum Vitae - Software Engineer (China Beijing)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(China Beijing)</dc:title>
  <dc:creator/>
  <dc:language>en</dc:language>
  <cp:keywords/>
  <dcterms:created xsi:type="dcterms:W3CDTF">2026-07-28T18:44:35Z</dcterms:created>
  <dcterms:modified xsi:type="dcterms:W3CDTF">2026-07-28T18:44:35Z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