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Software</w:t>
      </w:r>
      <w:r>
        <w:t xml:space="preserve"> </w:t>
      </w:r>
      <w:r>
        <w:t xml:space="preserve">Engineer</w:t>
      </w:r>
      <w:r>
        <w:t xml:space="preserve"> </w:t>
      </w:r>
      <w:r>
        <w:t xml:space="preserve">in</w:t>
      </w:r>
      <w:r>
        <w:t xml:space="preserve"> </w:t>
      </w:r>
      <w:r>
        <w:t xml:space="preserve">Ethiopia</w:t>
      </w:r>
      <w:r>
        <w:t xml:space="preserve"> </w:t>
      </w:r>
      <w:r>
        <w:t xml:space="preserve">Addis</w:t>
      </w:r>
      <w:r>
        <w:t xml:space="preserve"> </w:t>
      </w:r>
      <w:r>
        <w:t xml:space="preserve">Ababa</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Abel Teshome</w:t>
      </w:r>
      <w:r>
        <w:br/>
      </w:r>
      <w:r>
        <w:rPr>
          <w:bCs/>
          <w:b/>
        </w:rPr>
        <w:t xml:space="preserve">Email:</w:t>
      </w:r>
      <w:r>
        <w:t xml:space="preserve"> </w:t>
      </w:r>
      <w:r>
        <w:t xml:space="preserve">abel.teshome@example.com</w:t>
      </w:r>
      <w:r>
        <w:br/>
      </w:r>
      <w:r>
        <w:rPr>
          <w:bCs/>
          <w:b/>
        </w:rPr>
        <w:t xml:space="preserve">Phone:</w:t>
      </w:r>
      <w:r>
        <w:t xml:space="preserve"> </w:t>
      </w:r>
      <w:r>
        <w:t xml:space="preserve">+251 912 345 678</w:t>
      </w:r>
      <w:r>
        <w:br/>
      </w:r>
      <w:r>
        <w:rPr>
          <w:bCs/>
          <w:b/>
        </w:rPr>
        <w:t xml:space="preserve">Address:</w:t>
      </w:r>
      <w:r>
        <w:t xml:space="preserve"> </w:t>
      </w:r>
      <w:r>
        <w:t xml:space="preserve">Addis Ababa, Ethiopia</w:t>
      </w:r>
    </w:p>
    <w:bookmarkEnd w:id="20"/>
    <w:bookmarkStart w:id="21" w:name="professional-summary"/>
    <w:p>
      <w:pPr>
        <w:pStyle w:val="Heading2"/>
      </w:pPr>
      <w:r>
        <w:t xml:space="preserve">Professional Summary</w:t>
      </w:r>
    </w:p>
    <w:p>
      <w:pPr>
        <w:pStyle w:val="FirstParagraph"/>
      </w:pPr>
      <w:r>
        <w:t xml:space="preserve">A dedicated and innovative Software Engineer with over 5 years of experience in developing scalable web and mobile applications. Proficient in modern programming languages, frameworks, and tools, I have contributed to projects that address local challenges while aligning with global standards. My work in Ethiopia Addis Ababa has focused on creating technology solutions for the growing tech ecosystem in the region. I am passionate about leveraging software engineering to drive digital transformation and empower communities through technology.</w:t>
      </w:r>
    </w:p>
    <w:bookmarkEnd w:id="21"/>
    <w:bookmarkStart w:id="22"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Java, JavaScript, C#, PHP</w:t>
      </w:r>
    </w:p>
    <w:p>
      <w:pPr>
        <w:numPr>
          <w:ilvl w:val="0"/>
          <w:numId w:val="1001"/>
        </w:numPr>
        <w:pStyle w:val="Compact"/>
      </w:pPr>
      <w:r>
        <w:rPr>
          <w:bCs/>
          <w:b/>
        </w:rPr>
        <w:t xml:space="preserve">Frameworks &amp; Libraries:</w:t>
      </w:r>
      <w:r>
        <w:t xml:space="preserve"> </w:t>
      </w:r>
      <w:r>
        <w:t xml:space="preserve">React.js, Node.js, Django, Spring Boot</w:t>
      </w:r>
    </w:p>
    <w:p>
      <w:pPr>
        <w:numPr>
          <w:ilvl w:val="0"/>
          <w:numId w:val="1001"/>
        </w:numPr>
        <w:pStyle w:val="Compact"/>
      </w:pPr>
      <w:r>
        <w:rPr>
          <w:bCs/>
          <w:b/>
        </w:rPr>
        <w:t xml:space="preserve">Databases:</w:t>
      </w:r>
      <w:r>
        <w:t xml:space="preserve"> </w:t>
      </w:r>
      <w:r>
        <w:t xml:space="preserve">MySQL, PostgreSQL, MongoDB</w:t>
      </w:r>
    </w:p>
    <w:p>
      <w:pPr>
        <w:numPr>
          <w:ilvl w:val="0"/>
          <w:numId w:val="1001"/>
        </w:numPr>
        <w:pStyle w:val="Compact"/>
      </w:pPr>
      <w:r>
        <w:rPr>
          <w:bCs/>
          <w:b/>
        </w:rPr>
        <w:t xml:space="preserve">Tools &amp; Platforms:</w:t>
      </w:r>
      <w:r>
        <w:t xml:space="preserve"> </w:t>
      </w:r>
      <w:r>
        <w:t xml:space="preserve">Git, Docker, AWS (Amazon Web Services), Jira</w:t>
      </w:r>
    </w:p>
    <w:p>
      <w:pPr>
        <w:numPr>
          <w:ilvl w:val="0"/>
          <w:numId w:val="1001"/>
        </w:numPr>
        <w:pStyle w:val="Compact"/>
      </w:pPr>
      <w:r>
        <w:rPr>
          <w:bCs/>
          <w:b/>
        </w:rPr>
        <w:t xml:space="preserve">Other Skills:</w:t>
      </w:r>
      <w:r>
        <w:t xml:space="preserve"> </w:t>
      </w:r>
      <w:r>
        <w:t xml:space="preserve">Agile/Scrum methodologies, API development, cloud computing</w:t>
      </w:r>
    </w:p>
    <w:bookmarkEnd w:id="22"/>
    <w:bookmarkStart w:id="25" w:name="work-experience"/>
    <w:p>
      <w:pPr>
        <w:pStyle w:val="Heading2"/>
      </w:pPr>
      <w:r>
        <w:t xml:space="preserve">Work Experience</w:t>
      </w:r>
    </w:p>
    <w:bookmarkStart w:id="23" w:name="software-engineer"/>
    <w:p>
      <w:pPr>
        <w:pStyle w:val="Heading3"/>
      </w:pPr>
      <w:r>
        <w:t xml:space="preserve">Software Engineer</w:t>
      </w:r>
    </w:p>
    <w:p>
      <w:pPr>
        <w:pStyle w:val="FirstParagraph"/>
      </w:pPr>
      <w:r>
        <w:rPr>
          <w:bCs/>
          <w:b/>
        </w:rPr>
        <w:t xml:space="preserve">EthioTech Solutions (Addis Ababa, Ethiopia)</w:t>
      </w:r>
      <w:r>
        <w:br/>
      </w:r>
      <w:r>
        <w:t xml:space="preserve">January 2019 – Present</w:t>
      </w:r>
    </w:p>
    <w:p>
      <w:pPr>
        <w:numPr>
          <w:ilvl w:val="0"/>
          <w:numId w:val="1002"/>
        </w:numPr>
        <w:pStyle w:val="Compact"/>
      </w:pPr>
      <w:r>
        <w:t xml:space="preserve">Designed and developed scalable web applications for local businesses, improving operational efficiency by 40%.</w:t>
      </w:r>
    </w:p>
    <w:p>
      <w:pPr>
        <w:numPr>
          <w:ilvl w:val="0"/>
          <w:numId w:val="1002"/>
        </w:numPr>
        <w:pStyle w:val="Compact"/>
      </w:pPr>
      <w:r>
        <w:t xml:space="preserve">Collaborated with cross-functional teams to implement cloud-based solutions using AWS, reducing infrastructure costs by 30%.</w:t>
      </w:r>
    </w:p>
    <w:p>
      <w:pPr>
        <w:numPr>
          <w:ilvl w:val="0"/>
          <w:numId w:val="1002"/>
        </w:numPr>
        <w:pStyle w:val="Compact"/>
      </w:pPr>
      <w:r>
        <w:t xml:space="preserve">Contributed to open-source projects in Ethiopia Addis Ababa, fostering a culture of knowledge sharing among local developers.</w:t>
      </w:r>
    </w:p>
    <w:p>
      <w:pPr>
        <w:numPr>
          <w:ilvl w:val="0"/>
          <w:numId w:val="1002"/>
        </w:numPr>
        <w:pStyle w:val="Compact"/>
      </w:pPr>
      <w:r>
        <w:t xml:space="preserve">Managed software development lifecycles (SDLC) for mobile applications targeting the Ethiopian market.</w:t>
      </w:r>
    </w:p>
    <w:bookmarkEnd w:id="23"/>
    <w:bookmarkStart w:id="24" w:name="junior-software-developer"/>
    <w:p>
      <w:pPr>
        <w:pStyle w:val="Heading3"/>
      </w:pPr>
      <w:r>
        <w:t xml:space="preserve">Junior Software Developer</w:t>
      </w:r>
    </w:p>
    <w:p>
      <w:pPr>
        <w:pStyle w:val="FirstParagraph"/>
      </w:pPr>
      <w:r>
        <w:rPr>
          <w:bCs/>
          <w:b/>
        </w:rPr>
        <w:t xml:space="preserve">Mekelle Innovations (Addis Ababa, Ethiopia)</w:t>
      </w:r>
      <w:r>
        <w:br/>
      </w:r>
      <w:r>
        <w:t xml:space="preserve">June 2017 – December 2018</w:t>
      </w:r>
    </w:p>
    <w:p>
      <w:pPr>
        <w:numPr>
          <w:ilvl w:val="0"/>
          <w:numId w:val="1003"/>
        </w:numPr>
        <w:pStyle w:val="Compact"/>
      </w:pPr>
      <w:r>
        <w:t xml:space="preserve">Developed internal tools for data management and reporting, streamlining workflows for over 50 employees.</w:t>
      </w:r>
    </w:p>
    <w:p>
      <w:pPr>
        <w:numPr>
          <w:ilvl w:val="0"/>
          <w:numId w:val="1003"/>
        </w:numPr>
        <w:pStyle w:val="Compact"/>
      </w:pPr>
      <w:r>
        <w:t xml:space="preserve">Provided technical support and training to junior developers in Addis Ababa, enhancing team productivity.</w:t>
      </w:r>
    </w:p>
    <w:p>
      <w:pPr>
        <w:numPr>
          <w:ilvl w:val="0"/>
          <w:numId w:val="1003"/>
        </w:numPr>
        <w:pStyle w:val="Compact"/>
      </w:pPr>
      <w:r>
        <w:t xml:space="preserve">Integrated third-party APIs to improve user engagement in a mobile application used by 10,000+ users.</w:t>
      </w:r>
    </w:p>
    <w:bookmarkEnd w:id="24"/>
    <w:bookmarkEnd w:id="25"/>
    <w:bookmarkStart w:id="27" w:name="education"/>
    <w:p>
      <w:pPr>
        <w:pStyle w:val="Heading2"/>
      </w:pPr>
      <w:r>
        <w:t xml:space="preserve">Education</w:t>
      </w:r>
    </w:p>
    <w:bookmarkStart w:id="26" w:name="bachelor-of-science-in-computer-science"/>
    <w:p>
      <w:pPr>
        <w:pStyle w:val="Heading3"/>
      </w:pPr>
      <w:r>
        <w:t xml:space="preserve">Bachelor of Science in Computer Science</w:t>
      </w:r>
    </w:p>
    <w:p>
      <w:pPr>
        <w:pStyle w:val="FirstParagraph"/>
      </w:pPr>
      <w:r>
        <w:rPr>
          <w:bCs/>
          <w:b/>
        </w:rPr>
        <w:t xml:space="preserve">Addis Ababa University (Ethiopia)</w:t>
      </w:r>
      <w:r>
        <w:br/>
      </w:r>
      <w:r>
        <w:t xml:space="preserve">September 2013 – June 2017</w:t>
      </w:r>
    </w:p>
    <w:p>
      <w:pPr>
        <w:numPr>
          <w:ilvl w:val="0"/>
          <w:numId w:val="1004"/>
        </w:numPr>
        <w:pStyle w:val="Compact"/>
      </w:pPr>
      <w:r>
        <w:t xml:space="preserve">Graduated with honors, focusing on software development and data structures.</w:t>
      </w:r>
    </w:p>
    <w:p>
      <w:pPr>
        <w:numPr>
          <w:ilvl w:val="0"/>
          <w:numId w:val="1004"/>
        </w:numPr>
        <w:pStyle w:val="Compact"/>
      </w:pPr>
      <w:r>
        <w:t xml:space="preserve">Participated in a research project on optimizing mobile application performance for low-bandwidth environments in Ethiopia.</w:t>
      </w:r>
    </w:p>
    <w:bookmarkEnd w:id="26"/>
    <w:bookmarkEnd w:id="27"/>
    <w:bookmarkStart w:id="28" w:name="certifications-and-training"/>
    <w:p>
      <w:pPr>
        <w:pStyle w:val="Heading2"/>
      </w:pPr>
      <w:r>
        <w:t xml:space="preserve">Certifications and Training</w:t>
      </w:r>
    </w:p>
    <w:p>
      <w:pPr>
        <w:numPr>
          <w:ilvl w:val="0"/>
          <w:numId w:val="1005"/>
        </w:numPr>
        <w:pStyle w:val="Compact"/>
      </w:pPr>
      <w:r>
        <w:rPr>
          <w:bCs/>
          <w:b/>
        </w:rPr>
        <w:t xml:space="preserve">Coursera – Google IT Support Professional Certificate</w:t>
      </w:r>
      <w:r>
        <w:t xml:space="preserve"> </w:t>
      </w:r>
      <w:r>
        <w:t xml:space="preserve">(2021)</w:t>
      </w:r>
    </w:p>
    <w:p>
      <w:pPr>
        <w:numPr>
          <w:ilvl w:val="0"/>
          <w:numId w:val="1005"/>
        </w:numPr>
        <w:pStyle w:val="Compact"/>
      </w:pPr>
      <w:r>
        <w:rPr>
          <w:bCs/>
          <w:b/>
        </w:rPr>
        <w:t xml:space="preserve">Udemy – Full-Stack Web Development with React</w:t>
      </w:r>
      <w:r>
        <w:t xml:space="preserve"> </w:t>
      </w:r>
      <w:r>
        <w:t xml:space="preserve">(2020)</w:t>
      </w:r>
    </w:p>
    <w:p>
      <w:pPr>
        <w:numPr>
          <w:ilvl w:val="0"/>
          <w:numId w:val="1005"/>
        </w:numPr>
        <w:pStyle w:val="Compact"/>
      </w:pPr>
      <w:r>
        <w:rPr>
          <w:bCs/>
          <w:b/>
        </w:rPr>
        <w:t xml:space="preserve">Ethiopian Digital Innovation Hub (EDIH) – Advanced Software Development Workshop</w:t>
      </w:r>
      <w:r>
        <w:t xml:space="preserve"> </w:t>
      </w:r>
      <w:r>
        <w:t xml:space="preserve">(2019)</w:t>
      </w:r>
    </w:p>
    <w:bookmarkEnd w:id="28"/>
    <w:bookmarkStart w:id="31" w:name="projects"/>
    <w:p>
      <w:pPr>
        <w:pStyle w:val="Heading2"/>
      </w:pPr>
      <w:r>
        <w:t xml:space="preserve">Projects</w:t>
      </w:r>
    </w:p>
    <w:bookmarkStart w:id="29" w:name="Xe1deba43ec2720f26ee9c7dc244b2db747f10c7"/>
    <w:p>
      <w:pPr>
        <w:pStyle w:val="Heading3"/>
      </w:pPr>
      <w:r>
        <w:t xml:space="preserve">Digital Marketplace for Ethiopian Artisans</w:t>
      </w:r>
    </w:p>
    <w:p>
      <w:pPr>
        <w:pStyle w:val="FirstParagraph"/>
      </w:pPr>
      <w:r>
        <w:rPr>
          <w:bCs/>
          <w:b/>
        </w:rPr>
        <w:t xml:space="preserve">Description:</w:t>
      </w:r>
      <w:r>
        <w:t xml:space="preserve"> </w:t>
      </w:r>
      <w:r>
        <w:t xml:space="preserve">A web application enabling local artisans in Ethiopia Addis Ababa to showcase and sell their products online.</w:t>
      </w:r>
    </w:p>
    <w:p>
      <w:pPr>
        <w:numPr>
          <w:ilvl w:val="0"/>
          <w:numId w:val="1006"/>
        </w:numPr>
        <w:pStyle w:val="Compact"/>
      </w:pPr>
      <w:r>
        <w:t xml:space="preserve">Used Python and Django to build a secure, user-friendly platform.</w:t>
      </w:r>
    </w:p>
    <w:p>
      <w:pPr>
        <w:numPr>
          <w:ilvl w:val="0"/>
          <w:numId w:val="1006"/>
        </w:numPr>
        <w:pStyle w:val="Compact"/>
      </w:pPr>
      <w:r>
        <w:t xml:space="preserve">Integrated payment gateways for seamless transactions, supporting local economic growth.</w:t>
      </w:r>
    </w:p>
    <w:bookmarkEnd w:id="29"/>
    <w:bookmarkStart w:id="30" w:name="smart-agriculture-monitoring-system"/>
    <w:p>
      <w:pPr>
        <w:pStyle w:val="Heading3"/>
      </w:pPr>
      <w:r>
        <w:t xml:space="preserve">Smart Agriculture Monitoring System</w:t>
      </w:r>
    </w:p>
    <w:p>
      <w:pPr>
        <w:pStyle w:val="FirstParagraph"/>
      </w:pPr>
      <w:r>
        <w:rPr>
          <w:bCs/>
          <w:b/>
        </w:rPr>
        <w:t xml:space="preserve">Description:</w:t>
      </w:r>
      <w:r>
        <w:t xml:space="preserve"> </w:t>
      </w:r>
      <w:r>
        <w:t xml:space="preserve">Developed an IoT-based solution for monitoring crop conditions in rural Ethiopia.</w:t>
      </w:r>
    </w:p>
    <w:p>
      <w:pPr>
        <w:numPr>
          <w:ilvl w:val="0"/>
          <w:numId w:val="1007"/>
        </w:numPr>
        <w:pStyle w:val="Compact"/>
      </w:pPr>
      <w:r>
        <w:t xml:space="preserve">Collaborated with agricultural experts to design a system that sends real-time alerts via SMS and email.</w:t>
      </w:r>
    </w:p>
    <w:p>
      <w:pPr>
        <w:numPr>
          <w:ilvl w:val="0"/>
          <w:numId w:val="1007"/>
        </w:numPr>
        <w:pStyle w:val="Compact"/>
      </w:pPr>
      <w:r>
        <w:t xml:space="preserve">Utilized Node.js and MongoDB for data processing and storage, ensuring reliability in remote areas.</w:t>
      </w:r>
    </w:p>
    <w:bookmarkEnd w:id="30"/>
    <w:bookmarkEnd w:id="31"/>
    <w:bookmarkStart w:id="32" w:name="languages-spoken"/>
    <w:p>
      <w:pPr>
        <w:pStyle w:val="Heading2"/>
      </w:pPr>
      <w:r>
        <w:t xml:space="preserve">Languages Spoken</w:t>
      </w:r>
    </w:p>
    <w:p>
      <w:pPr>
        <w:numPr>
          <w:ilvl w:val="0"/>
          <w:numId w:val="1008"/>
        </w:numPr>
        <w:pStyle w:val="Compact"/>
      </w:pPr>
      <w:r>
        <w:t xml:space="preserve">English (Fluent)</w:t>
      </w:r>
    </w:p>
    <w:p>
      <w:pPr>
        <w:numPr>
          <w:ilvl w:val="0"/>
          <w:numId w:val="1008"/>
        </w:numPr>
        <w:pStyle w:val="Compact"/>
      </w:pPr>
      <w:r>
        <w:t xml:space="preserve">Amharic (Native)</w:t>
      </w:r>
    </w:p>
    <w:p>
      <w:pPr>
        <w:numPr>
          <w:ilvl w:val="0"/>
          <w:numId w:val="1008"/>
        </w:numPr>
        <w:pStyle w:val="Compact"/>
      </w:pPr>
      <w:r>
        <w:t xml:space="preserve">Afar (Basic)</w:t>
      </w:r>
    </w:p>
    <w:bookmarkEnd w:id="32"/>
    <w:bookmarkStart w:id="33" w:name="references"/>
    <w:p>
      <w:pPr>
        <w:pStyle w:val="Heading2"/>
      </w:pPr>
      <w:r>
        <w:t xml:space="preserve">References</w:t>
      </w:r>
    </w:p>
    <w:p>
      <w:pPr>
        <w:pStyle w:val="FirstParagraph"/>
      </w:pPr>
      <w:r>
        <w:t xml:space="preserve">Available upon request. References include current and former colleagues from EthioTech Solutions, Addis Ababa University, and the Ethiopian Digital Innovation Hub.</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Software Engineer in Ethiopia Addis Ababa</dc:title>
  <dc:creator/>
  <dc:language>en</dc:language>
  <cp:keywords/>
  <dcterms:created xsi:type="dcterms:W3CDTF">2026-04-30T17:46:59Z</dcterms:created>
  <dcterms:modified xsi:type="dcterms:W3CDTF">2026-04-30T17:46:59Z</dcterms:modified>
</cp:coreProperties>
</file>

<file path=docProps/custom.xml><?xml version="1.0" encoding="utf-8"?>
<Properties xmlns="http://schemas.openxmlformats.org/officeDocument/2006/custom-properties" xmlns:vt="http://schemas.openxmlformats.org/officeDocument/2006/docPropsVTypes"/>
</file>