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Iraq</w:t>
      </w:r>
      <w:r>
        <w:t xml:space="preserve"> </w:t>
      </w:r>
      <w:r>
        <w:t xml:space="preserve">Baghdad</w:t>
      </w:r>
    </w:p>
    <w:bookmarkStart w:id="29" w:name="curriculum-vitae"/>
    <w:p>
      <w:pPr>
        <w:pStyle w:val="Heading1"/>
      </w:pPr>
      <w:r>
        <w:t xml:space="preserve">Curriculum Vitae</w:t>
      </w:r>
    </w:p>
    <w:bookmarkStart w:id="28" w:name="software-engineer-iraq-baghdad"/>
    <w:p>
      <w:pPr>
        <w:pStyle w:val="Heading2"/>
      </w:pPr>
      <w:r>
        <w:t xml:space="preserve">Software Engineer | Iraq Baghdad</w:t>
      </w:r>
    </w:p>
    <w:p>
      <w:pPr>
        <w:pStyle w:val="FirstParagraph"/>
      </w:pPr>
      <w:r>
        <w:rPr>
          <w:bCs/>
          <w:b/>
        </w:rPr>
        <w:t xml:space="preserve">Name:</w:t>
      </w:r>
      <w:r>
        <w:t xml:space="preserve"> </w:t>
      </w:r>
      <w:r>
        <w:t xml:space="preserve">Ahmed Karim</w:t>
      </w:r>
    </w:p>
    <w:p>
      <w:pPr>
        <w:pStyle w:val="BodyText"/>
      </w:pPr>
      <w:r>
        <w:rPr>
          <w:bCs/>
          <w:b/>
        </w:rPr>
        <w:t xml:space="preserve">Address:</w:t>
      </w:r>
      <w:r>
        <w:t xml:space="preserve"> </w:t>
      </w:r>
      <w:r>
        <w:t xml:space="preserve">Baghdad, Iraq</w:t>
      </w:r>
    </w:p>
    <w:p>
      <w:pPr>
        <w:pStyle w:val="BodyText"/>
      </w:pPr>
      <w:r>
        <w:rPr>
          <w:bCs/>
          <w:b/>
        </w:rPr>
        <w:t xml:space="preserve">Email:</w:t>
      </w:r>
      <w:r>
        <w:t xml:space="preserve"> </w:t>
      </w:r>
      <w:r>
        <w:t xml:space="preserve">ahmed.karim@example.com |</w:t>
      </w:r>
      <w:r>
        <w:t xml:space="preserve"> </w:t>
      </w:r>
      <w:r>
        <w:rPr>
          <w:bCs/>
          <w:b/>
        </w:rPr>
        <w:t xml:space="preserve">Phone:</w:t>
      </w:r>
      <w:r>
        <w:t xml:space="preserve"> </w:t>
      </w:r>
      <w:r>
        <w:t xml:space="preserve">+964 770 123 4567</w:t>
      </w:r>
    </w:p>
    <w:p>
      <w:pPr>
        <w:pStyle w:val="BodyText"/>
      </w:pPr>
      <w:r>
        <w:rPr>
          <w:bCs/>
          <w:b/>
        </w:rPr>
        <w:t xml:space="preserve">LinkedIn:</w:t>
      </w:r>
      <w:r>
        <w:t xml:space="preserve"> </w:t>
      </w:r>
      <w:r>
        <w:t xml:space="preserve">linkedin.com/in/ahmedkarim-softwareengineer |</w:t>
      </w:r>
      <w:r>
        <w:t xml:space="preserve"> </w:t>
      </w:r>
      <w:r>
        <w:rPr>
          <w:bCs/>
          <w:b/>
        </w:rPr>
        <w:t xml:space="preserve">Github:</w:t>
      </w:r>
      <w:r>
        <w:t xml:space="preserve"> </w:t>
      </w:r>
      <w:r>
        <w:t xml:space="preserve">github.com/ahmedkarim</w:t>
      </w:r>
    </w:p>
    <w:bookmarkStart w:id="20" w:name="professional-summary"/>
    <w:p>
      <w:pPr>
        <w:pStyle w:val="Heading3"/>
      </w:pPr>
      <w:r>
        <w:t xml:space="preserve">Professional Summary</w:t>
      </w:r>
    </w:p>
    <w:p>
      <w:pPr>
        <w:pStyle w:val="FirstParagraph"/>
      </w:pPr>
      <w:r>
        <w:t xml:space="preserve">A dedicated and innovative Software Engineer with over 5 years of experience in developing scalable web applications, optimizing software systems, and leading cross-functional teams. Specialized in full-stack development with a strong focus on JavaScript-based technologies, cloud computing (AWS), and agile methodologies. Committed to delivering high-quality solutions tailored to the unique needs of the tech ecosystem in Iraq Baghdad. Proven ability to collaborate with local businesses and international clients to build robust digital infrastructure that supports growth and innovation in the Middle East.</w:t>
      </w:r>
    </w:p>
    <w:bookmarkEnd w:id="20"/>
    <w:bookmarkStart w:id="21" w:name="technical-skills"/>
    <w:p>
      <w:pPr>
        <w:pStyle w:val="Heading3"/>
      </w:pPr>
      <w:r>
        <w:t xml:space="preserve">Technical Skills</w:t>
      </w:r>
    </w:p>
    <w:p>
      <w:pPr>
        <w:numPr>
          <w:ilvl w:val="0"/>
          <w:numId w:val="1001"/>
        </w:numPr>
        <w:pStyle w:val="Compact"/>
      </w:pPr>
      <w:r>
        <w:rPr>
          <w:bCs/>
          <w:b/>
        </w:rPr>
        <w:t xml:space="preserve">Languages:</w:t>
      </w:r>
      <w:r>
        <w:t xml:space="preserve"> </w:t>
      </w:r>
      <w:r>
        <w:t xml:space="preserve">JavaScript (ES6+), Python, Java, C#, TypeScript</w:t>
      </w:r>
    </w:p>
    <w:p>
      <w:pPr>
        <w:numPr>
          <w:ilvl w:val="0"/>
          <w:numId w:val="1001"/>
        </w:numPr>
        <w:pStyle w:val="Compact"/>
      </w:pPr>
      <w:r>
        <w:rPr>
          <w:bCs/>
          <w:b/>
        </w:rPr>
        <w:t xml:space="preserve">Web Development:</w:t>
      </w:r>
      <w:r>
        <w:t xml:space="preserve"> </w:t>
      </w:r>
      <w:r>
        <w:t xml:space="preserve">React.js, Angular, Node.js, Django, PHP</w:t>
      </w:r>
    </w:p>
    <w:p>
      <w:pPr>
        <w:numPr>
          <w:ilvl w:val="0"/>
          <w:numId w:val="1001"/>
        </w:numPr>
        <w:pStyle w:val="Compact"/>
      </w:pPr>
      <w:r>
        <w:rPr>
          <w:bCs/>
          <w:b/>
        </w:rPr>
        <w:t xml:space="preserve">Database Systems: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(EC2, S3), Azure</w:t>
      </w:r>
    </w:p>
    <w:p>
      <w:pPr>
        <w:numPr>
          <w:ilvl w:val="0"/>
          <w:numId w:val="1001"/>
        </w:numPr>
        <w:pStyle w:val="Compact"/>
      </w:pPr>
      <w:r>
        <w:rPr>
          <w:bCs/>
          <w:b/>
        </w:rPr>
        <w:t xml:space="preserve">Tools &amp; Frameworks:</w:t>
      </w:r>
      <w:r>
        <w:t xml:space="preserve"> </w:t>
      </w:r>
      <w:r>
        <w:t xml:space="preserve">Git (GitHub/GitLab), Docker, Jenkins, Agile/Scrum</w:t>
      </w:r>
    </w:p>
    <w:p>
      <w:pPr>
        <w:numPr>
          <w:ilvl w:val="0"/>
          <w:numId w:val="1001"/>
        </w:numPr>
        <w:pStyle w:val="Compact"/>
      </w:pPr>
      <w:r>
        <w:rPr>
          <w:bCs/>
          <w:b/>
        </w:rPr>
        <w:t xml:space="preserve">Soft Skills:</w:t>
      </w:r>
      <w:r>
        <w:t xml:space="preserve"> </w:t>
      </w:r>
      <w:r>
        <w:t xml:space="preserve">Problem-solving, Team Collaboration, Project Management</w:t>
      </w:r>
    </w:p>
    <w:bookmarkEnd w:id="21"/>
    <w:bookmarkStart w:id="22" w:name="professional-experience"/>
    <w:p>
      <w:pPr>
        <w:pStyle w:val="Heading3"/>
      </w:pPr>
      <w:r>
        <w:t xml:space="preserve">Professional Experience</w:t>
      </w:r>
    </w:p>
    <w:p>
      <w:pPr>
        <w:pStyle w:val="FirstParagraph"/>
      </w:pPr>
      <w:r>
        <w:rPr>
          <w:bCs/>
          <w:b/>
        </w:rPr>
        <w:t xml:space="preserve">Senior Software Engineer</w:t>
      </w:r>
    </w:p>
    <w:p>
      <w:pPr>
        <w:pStyle w:val="BodyText"/>
      </w:pPr>
      <w:r>
        <w:rPr>
          <w:iCs/>
          <w:i/>
        </w:rPr>
        <w:t xml:space="preserve">Baghdad Tech Solutions | Iraq Baghdad | Jan 2019 – Present</w:t>
      </w:r>
    </w:p>
    <w:p>
      <w:pPr>
        <w:numPr>
          <w:ilvl w:val="0"/>
          <w:numId w:val="1002"/>
        </w:numPr>
        <w:pStyle w:val="Compact"/>
      </w:pPr>
      <w:r>
        <w:t xml:space="preserve">Lead the development of a cloud-based e-commerce platform for local businesses, increasing user engagement by 40% within the first year.</w:t>
      </w:r>
    </w:p>
    <w:p>
      <w:pPr>
        <w:numPr>
          <w:ilvl w:val="0"/>
          <w:numId w:val="1002"/>
        </w:numPr>
        <w:pStyle w:val="Compact"/>
      </w:pPr>
      <w:r>
        <w:t xml:space="preserve">Collaborated with stakeholders in Iraq Baghdad to design and implement secure payment gateways integrated with local banking systems.</w:t>
      </w:r>
    </w:p>
    <w:p>
      <w:pPr>
        <w:numPr>
          <w:ilvl w:val="0"/>
          <w:numId w:val="1002"/>
        </w:numPr>
        <w:pStyle w:val="Compact"/>
      </w:pPr>
      <w:r>
        <w:t xml:space="preserve">Mentored junior developers and conducted code reviews to ensure adherence to industry standards and best practices.</w:t>
      </w:r>
    </w:p>
    <w:p>
      <w:pPr>
        <w:numPr>
          <w:ilvl w:val="0"/>
          <w:numId w:val="1002"/>
        </w:numPr>
        <w:pStyle w:val="Compact"/>
      </w:pPr>
      <w:r>
        <w:t xml:space="preserve">Optimized application performance, reducing page load times by 30% through efficient database queries and caching strategies.</w:t>
      </w:r>
    </w:p>
    <w:p>
      <w:pPr>
        <w:pStyle w:val="FirstParagraph"/>
      </w:pPr>
      <w:r>
        <w:rPr>
          <w:bCs/>
          <w:b/>
        </w:rPr>
        <w:t xml:space="preserve">Software Engineer</w:t>
      </w:r>
    </w:p>
    <w:p>
      <w:pPr>
        <w:pStyle w:val="BodyText"/>
      </w:pPr>
      <w:r>
        <w:rPr>
          <w:iCs/>
          <w:i/>
        </w:rPr>
        <w:t xml:space="preserve">BabelSoft Iraq | Iraq Baghdad | Mar 2016 – Dec 2018</w:t>
      </w:r>
    </w:p>
    <w:p>
      <w:pPr>
        <w:numPr>
          <w:ilvl w:val="0"/>
          <w:numId w:val="1003"/>
        </w:numPr>
        <w:pStyle w:val="Compact"/>
      </w:pPr>
      <w:r>
        <w:t xml:space="preserve">Developed and maintained web applications for government agencies in Baghdad, focusing on data management and public service digitization.</w:t>
      </w:r>
    </w:p>
    <w:p>
      <w:pPr>
        <w:numPr>
          <w:ilvl w:val="0"/>
          <w:numId w:val="1003"/>
        </w:numPr>
        <w:pStyle w:val="Compact"/>
      </w:pPr>
      <w:r>
        <w:t xml:space="preserve">Implemented RESTful APIs to enable seamless integration between legacy systems and modern web interfaces.</w:t>
      </w:r>
    </w:p>
    <w:p>
      <w:pPr>
        <w:numPr>
          <w:ilvl w:val="0"/>
          <w:numId w:val="1003"/>
        </w:numPr>
        <w:pStyle w:val="Compact"/>
      </w:pPr>
      <w:r>
        <w:t xml:space="preserve">Contributed to open-source projects that support tech education in Iraq, including a local coding bootcamp initiative.</w:t>
      </w:r>
    </w:p>
    <w:bookmarkEnd w:id="22"/>
    <w:bookmarkStart w:id="23" w:name="education"/>
    <w:p>
      <w:pPr>
        <w:pStyle w:val="Heading3"/>
      </w:pPr>
      <w:r>
        <w:t xml:space="preserve">Education</w:t>
      </w:r>
    </w:p>
    <w:p>
      <w:pPr>
        <w:pStyle w:val="FirstParagraph"/>
      </w:pPr>
      <w:r>
        <w:rPr>
          <w:bCs/>
          <w:b/>
        </w:rPr>
        <w:t xml:space="preserve">Bachelor of Science in Computer Engineering</w:t>
      </w:r>
    </w:p>
    <w:p>
      <w:pPr>
        <w:pStyle w:val="BodyText"/>
      </w:pPr>
      <w:r>
        <w:rPr>
          <w:iCs/>
          <w:i/>
        </w:rPr>
        <w:t xml:space="preserve">University of Baghdad | Iraq | Graduated 2015</w:t>
      </w:r>
    </w:p>
    <w:p>
      <w:pPr>
        <w:numPr>
          <w:ilvl w:val="0"/>
          <w:numId w:val="1004"/>
        </w:numPr>
        <w:pStyle w:val="Compact"/>
      </w:pPr>
      <w:r>
        <w:t xml:space="preserve">Relevant coursework: Data Structures, Algorithms, Web Development, Database Systems</w:t>
      </w:r>
    </w:p>
    <w:p>
      <w:pPr>
        <w:numPr>
          <w:ilvl w:val="0"/>
          <w:numId w:val="1004"/>
        </w:numPr>
        <w:pStyle w:val="Compact"/>
      </w:pPr>
      <w:r>
        <w:t xml:space="preserve">Published a research paper on "Optimizing Cloud Storage for Iraqi SMEs" in the Journal of Iraqi Technology.</w:t>
      </w:r>
    </w:p>
    <w:bookmarkEnd w:id="23"/>
    <w:bookmarkStart w:id="24" w:name="certifications-awards"/>
    <w:p>
      <w:pPr>
        <w:pStyle w:val="Heading3"/>
      </w:pPr>
      <w:r>
        <w:t xml:space="preserve">Certifications &amp; Awards</w:t>
      </w:r>
    </w:p>
    <w:p>
      <w:pPr>
        <w:numPr>
          <w:ilvl w:val="0"/>
          <w:numId w:val="1005"/>
        </w:numPr>
        <w:pStyle w:val="Compact"/>
      </w:pPr>
      <w:r>
        <w:rPr>
          <w:bCs/>
          <w:b/>
        </w:rPr>
        <w:t xml:space="preserve">Certified ScrumMaster (CSM)</w:t>
      </w:r>
      <w:r>
        <w:t xml:space="preserve"> </w:t>
      </w:r>
      <w:r>
        <w:t xml:space="preserve">– Scrum Alliance (2021)</w:t>
      </w:r>
    </w:p>
    <w:p>
      <w:pPr>
        <w:numPr>
          <w:ilvl w:val="0"/>
          <w:numId w:val="1005"/>
        </w:numPr>
        <w:pStyle w:val="Compact"/>
      </w:pPr>
      <w:r>
        <w:rPr>
          <w:bCs/>
          <w:b/>
        </w:rPr>
        <w:t xml:space="preserve">AWS Certified Solutions Architect – Associate</w:t>
      </w:r>
      <w:r>
        <w:t xml:space="preserve"> </w:t>
      </w:r>
      <w:r>
        <w:t xml:space="preserve">– Amazon Web Services (2020)</w:t>
      </w:r>
    </w:p>
    <w:p>
      <w:pPr>
        <w:numPr>
          <w:ilvl w:val="0"/>
          <w:numId w:val="1005"/>
        </w:numPr>
        <w:pStyle w:val="Compact"/>
      </w:pPr>
      <w:r>
        <w:rPr>
          <w:bCs/>
          <w:b/>
        </w:rPr>
        <w:t xml:space="preserve">Best Innovation Award</w:t>
      </w:r>
      <w:r>
        <w:t xml:space="preserve"> </w:t>
      </w:r>
      <w:r>
        <w:t xml:space="preserve">– Baghdad Tech Hackathon 2019</w:t>
      </w:r>
    </w:p>
    <w:p>
      <w:pPr>
        <w:numPr>
          <w:ilvl w:val="0"/>
          <w:numId w:val="1005"/>
        </w:numPr>
        <w:pStyle w:val="Compact"/>
      </w:pPr>
      <w:r>
        <w:rPr>
          <w:bCs/>
          <w:b/>
        </w:rPr>
        <w:t xml:space="preserve">Top 5% Graduates</w:t>
      </w:r>
      <w:r>
        <w:t xml:space="preserve"> </w:t>
      </w:r>
      <w:r>
        <w:t xml:space="preserve">– University of Baghdad, 2015</w:t>
      </w:r>
    </w:p>
    <w:bookmarkEnd w:id="24"/>
    <w:bookmarkStart w:id="25" w:name="projects-contributions"/>
    <w:p>
      <w:pPr>
        <w:pStyle w:val="Heading3"/>
      </w:pPr>
      <w:r>
        <w:t xml:space="preserve">Projects &amp; Contributions</w:t>
      </w:r>
    </w:p>
    <w:p>
      <w:pPr>
        <w:pStyle w:val="FirstParagraph"/>
      </w:pPr>
      <w:r>
        <w:rPr>
          <w:bCs/>
          <w:b/>
        </w:rPr>
        <w:t xml:space="preserve">Baghdad Smart City Initiative (2021)</w:t>
      </w:r>
    </w:p>
    <w:p>
      <w:pPr>
        <w:pStyle w:val="BodyText"/>
      </w:pPr>
      <w:r>
        <w:t xml:space="preserve">Collaborated with local government to develop a data analytics platform for urban planning, improving traffic management and public safety in Baghdad.</w:t>
      </w:r>
    </w:p>
    <w:p>
      <w:pPr>
        <w:pStyle w:val="BodyText"/>
      </w:pPr>
      <w:r>
        <w:rPr>
          <w:bCs/>
          <w:b/>
        </w:rPr>
        <w:t xml:space="preserve">Open-Source Contribution – Iraqi Tech Community</w:t>
      </w:r>
    </w:p>
    <w:p>
      <w:pPr>
        <w:pStyle w:val="BodyText"/>
      </w:pPr>
      <w:r>
        <w:t xml:space="preserve">Created a free online course on JavaScript development, accessible to students and professionals across Iraq Baghdad, reaching over 5,000 learners.</w:t>
      </w:r>
    </w:p>
    <w:bookmarkEnd w:id="25"/>
    <w:bookmarkStart w:id="26" w:name="languages"/>
    <w:p>
      <w:pPr>
        <w:pStyle w:val="Heading3"/>
      </w:pPr>
      <w:r>
        <w:t xml:space="preserve">Languages</w:t>
      </w:r>
    </w:p>
    <w:p>
      <w:pPr>
        <w:numPr>
          <w:ilvl w:val="0"/>
          <w:numId w:val="1006"/>
        </w:numPr>
        <w:pStyle w:val="Compact"/>
      </w:pPr>
      <w:r>
        <w:t xml:space="preserve">Arabic (Native)</w:t>
      </w:r>
    </w:p>
    <w:p>
      <w:pPr>
        <w:numPr>
          <w:ilvl w:val="0"/>
          <w:numId w:val="1006"/>
        </w:numPr>
        <w:pStyle w:val="Compact"/>
      </w:pPr>
      <w:r>
        <w:t xml:space="preserve">English (Fluent – TOEFL 110)</w:t>
      </w:r>
    </w:p>
    <w:bookmarkEnd w:id="26"/>
    <w:bookmarkStart w:id="27" w:name="references"/>
    <w:p>
      <w:pPr>
        <w:pStyle w:val="Heading3"/>
      </w:pPr>
      <w:r>
        <w:t xml:space="preserve">References</w:t>
      </w:r>
    </w:p>
    <w:p>
      <w:pPr>
        <w:pStyle w:val="FirstParagraph"/>
      </w:pPr>
      <w:r>
        <w:t xml:space="preserve">Available upon request. Contact Ahmed Karim at ahmed.karim@example.com or +964 770 123 4567.</w:t>
      </w:r>
    </w:p>
    <w:p>
      <w:pPr>
        <w:pStyle w:val="BodyText"/>
      </w:pPr>
      <w:r>
        <w:t xml:space="preserve">© 2023 Ahmed Karim | Curriculum Vitae for Software Engineer in Iraq Baghdad</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 Iraq Baghdad</dc:title>
  <dc:creator/>
  <dc:language>en</dc:language>
  <cp:keywords/>
  <dcterms:created xsi:type="dcterms:W3CDTF">2026-04-30T14:08:31Z</dcterms:created>
  <dcterms:modified xsi:type="dcterms:W3CDTF">2026-04-30T14:08:31Z</dcterms:modified>
</cp:coreProperties>
</file>

<file path=docProps/custom.xml><?xml version="1.0" encoding="utf-8"?>
<Properties xmlns="http://schemas.openxmlformats.org/officeDocument/2006/custom-properties" xmlns:vt="http://schemas.openxmlformats.org/officeDocument/2006/docPropsVTypes"/>
</file>