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t xml:space="preserve">Name: John Doe | Email: john.doe@example.com | Phone: +972 52 1234567 | Location: Tel Aviv,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designing, developing, and deploying scalable web and mobile applications. Specializing in full-stack development with expertise in JavaScript, Python, and cloud technologies. Proven track record of delivering high-quality solutions for startups and established companies across Israel Tel Aviv's dynamic tech ecosystem. Committed to leveraging cutting-edge technologies to solve complex business challenges while contributing to the growth of the local software engineering community.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SaaS platform for cybersecurity analytics, adopted by over 50+ Israeli enterprises. Utilized React.js and Node.js to build real-time dashboards for threat detection.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Tel Aviv to implement DevOps practices, reducing deployment cycles by 40% through CI/CD pipelines on AWS.</w:t>
      </w:r>
    </w:p>
    <w:p>
      <w:pPr>
        <w:numPr>
          <w:ilvl w:val="0"/>
          <w:numId w:val="1001"/>
        </w:numPr>
        <w:pStyle w:val="Compact"/>
      </w:pPr>
      <w:r>
        <w:t xml:space="preserve">Guided junior engineers in agile methodologies, fostering a culture of innovation and continuous learning within the team.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focused on AI-driven data processing, enhancing the technical reputation of Israeli tech communities.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Fintech Innovators Ltd.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2016 – 2019</w:t>
      </w:r>
    </w:p>
    <w:p>
      <w:pPr>
        <w:numPr>
          <w:ilvl w:val="0"/>
          <w:numId w:val="1002"/>
        </w:numPr>
        <w:pStyle w:val="Compact"/>
      </w:pPr>
      <w:r>
        <w:t xml:space="preserve">Drove the development of a mobile banking application for a leading Israeli fintech firm, achieving 1M+ downloads and a 4.8-star rating on Google Play.</w:t>
      </w:r>
    </w:p>
    <w:p>
      <w:pPr>
        <w:numPr>
          <w:ilvl w:val="0"/>
          <w:numId w:val="1002"/>
        </w:numPr>
        <w:pStyle w:val="Compact"/>
      </w:pPr>
      <w:r>
        <w:t xml:space="preserve">Integrated blockchain technology to secure financial transactions, aligning with Israel Tel Aviv’s growing focus on cryptocurrency solutions.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using Python and Django, reducing server response times by 30% during peak load periods.</w:t>
      </w:r>
    </w:p>
    <w:p>
      <w:pPr>
        <w:numPr>
          <w:ilvl w:val="0"/>
          <w:numId w:val="1002"/>
        </w:numPr>
        <w:pStyle w:val="Compact"/>
      </w:pPr>
      <w:r>
        <w:t xml:space="preserve">Partnered with product managers in Tel Aviv to translate business requirements into scalable software architectures.</w:t>
      </w:r>
    </w:p>
    <w:bookmarkEnd w:id="22"/>
    <w:bookmarkStart w:id="23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StartUp Hub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2014 – 2016</w:t>
      </w:r>
    </w:p>
    <w:p>
      <w:pPr>
        <w:numPr>
          <w:ilvl w:val="0"/>
          <w:numId w:val="1003"/>
        </w:numPr>
        <w:pStyle w:val="Compact"/>
      </w:pPr>
      <w:r>
        <w:t xml:space="preserve">Crafted responsive web interfaces using HTML, CSS, and JavaScript for early-stage startups in Tel Aviv’s tech incubators.</w:t>
      </w:r>
    </w:p>
    <w:p>
      <w:pPr>
        <w:numPr>
          <w:ilvl w:val="0"/>
          <w:numId w:val="1003"/>
        </w:numPr>
        <w:pStyle w:val="Compact"/>
      </w:pPr>
      <w:r>
        <w:t xml:space="preserve">Assisted in the migration of legacy systems to modern cloud infrastructure, improving system reliability for clients across Israel.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developer meetups in Tel Aviv to stay updated on emerging trends like AI and IoT.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Tel Aviv University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2010 – 2014</w:t>
      </w:r>
    </w:p>
    <w:p>
      <w:pPr>
        <w:numPr>
          <w:ilvl w:val="0"/>
          <w:numId w:val="1004"/>
        </w:numPr>
        <w:pStyle w:val="Compact"/>
      </w:pPr>
      <w:r>
        <w:t xml:space="preserve">Courses included advanced algorithms, software engineering, and distributed systems, with a focus on real-world applications in Israel’s tech industry.</w:t>
      </w:r>
    </w:p>
    <w:p>
      <w:pPr>
        <w:numPr>
          <w:ilvl w:val="0"/>
          <w:numId w:val="1004"/>
        </w:numPr>
        <w:pStyle w:val="Compact"/>
      </w:pPr>
      <w:r>
        <w:t xml:space="preserve">Graduated with honors (Dean’s List) and received the “Best Project Award” for a collaborative project on AI-driven chatbots for healthcare startups.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 (React, Node.js), Python (Django, Flask), Java, C#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communication in Hebrew and English</w:t>
      </w:r>
    </w:p>
    <w:bookmarkEnd w:id="27"/>
    <w:bookmarkStart w:id="30" w:name="projects-portfolio"/>
    <w:p>
      <w:pPr>
        <w:pStyle w:val="Heading2"/>
      </w:pPr>
      <w:r>
        <w:t xml:space="preserve">Projects &amp; Portfolio</w:t>
      </w:r>
    </w:p>
    <w:bookmarkStart w:id="28" w:name="smartcity-dashboard-2021"/>
    <w:p>
      <w:pPr>
        <w:pStyle w:val="Heading3"/>
      </w:pPr>
      <w:r>
        <w:t xml:space="preserve">SmartCity Dashboard (2021)</w:t>
      </w:r>
    </w:p>
    <w:p>
      <w:pPr>
        <w:pStyle w:val="FirstParagraph"/>
      </w:pPr>
      <w:r>
        <w:t xml:space="preserve">A real-time data visualization tool for urban management systems in Tel Aviv. Built using Python, Flask, and D3.js to process IoT sensor data from public transportation and environmental monitoring stations.</w:t>
      </w:r>
    </w:p>
    <w:bookmarkEnd w:id="28"/>
    <w:bookmarkStart w:id="29" w:name="mobile-banking-app-2018"/>
    <w:p>
      <w:pPr>
        <w:pStyle w:val="Heading3"/>
      </w:pPr>
      <w:r>
        <w:t xml:space="preserve">Mobile Banking App (2018)</w:t>
      </w:r>
    </w:p>
    <w:p>
      <w:pPr>
        <w:pStyle w:val="FirstParagraph"/>
      </w:pPr>
      <w:r>
        <w:t xml:space="preserve">Developed a secure mobile application for Fintech Innovators Ltd., incorporating biometric authentication and real-time transaction alerts. Available on iOS and Android, with seamless integration into Israeli banking APIs.</w:t>
      </w:r>
    </w:p>
    <w:bookmarkEnd w:id="29"/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– Professional Cloud Architect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Startup Contribution Award</w:t>
      </w:r>
      <w:r>
        <w:t xml:space="preserve">, Tel Aviv Tech Awards (2017)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Israeli Software Engineers Association (ISEA)</w:t>
      </w:r>
    </w:p>
    <w:p>
      <w:pPr>
        <w:numPr>
          <w:ilvl w:val="0"/>
          <w:numId w:val="1007"/>
        </w:numPr>
        <w:pStyle w:val="Compact"/>
      </w:pPr>
      <w:r>
        <w:t xml:space="preserve">Volunteer mentor at “Code for Tel Aviv,” a nonprofit focused on tech education for underprivileged communities.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English: Fluent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Hebrew: Native speaker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Software Engineer role in Israel Tel Aviv, emphasizing local industry experience, technical expertise, and alignment with the region’s tech innovation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2026-07-15T03:05:35Z</dcterms:created>
  <dcterms:modified xsi:type="dcterms:W3CDTF">2026-07-15T03:05:35Z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