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japan-osaka"/>
    <w:p>
      <w:pPr>
        <w:pStyle w:val="Heading2"/>
      </w:pPr>
      <w:r>
        <w:t xml:space="preserve">Software Engineer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[X years] of experience in developing scalable software solutions for the Japanese market. Proficient in leveraging cutting-edge technologies to drive innovation within the dynamic tech industry of Osaka. Committed to delivering high-quality code and fostering collaboration in multicultural environments. A strong advocate for continuous learning and adapting to Japan's evolving digital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Proficiency:</w:t>
      </w:r>
      <w:r>
        <w:t xml:space="preserve"> </w:t>
      </w:r>
      <w:r>
        <w:t xml:space="preserve">N1 Level (Native or Near-Native)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f02c7861899ccab5b053b40f26da46f6e6ca6e"/>
    <w:p>
      <w:pPr>
        <w:pStyle w:val="Heading4"/>
      </w:pPr>
      <w:r>
        <w:t xml:space="preserve">Senior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clients in the manufacturing and logistics sectors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cloud-native solutions,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promoting a culture of code quality and agile methodologies aligned with Japanese work ethics.</w:t>
      </w:r>
    </w:p>
    <w:bookmarkEnd w:id="23"/>
    <w:bookmarkStart w:id="24" w:name="Xfdc0e255797241d4b8be9383beec559ebc535b7"/>
    <w:p>
      <w:pPr>
        <w:pStyle w:val="Heading4"/>
      </w:pPr>
      <w:r>
        <w:t xml:space="preserve">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the healthcare industry in Japan.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processes, reducing server response time by 30% through database indexing and caching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Japanese data privacy laws (e.g., APPI).</w:t>
      </w:r>
    </w:p>
    <w:bookmarkEnd w:id="24"/>
    <w:bookmarkStart w:id="25" w:name="X5df73121474974df9b9adec8db815e0da2a2510"/>
    <w:p>
      <w:pPr>
        <w:pStyle w:val="Heading4"/>
      </w:pPr>
      <w:r>
        <w:t xml:space="preserve">Junior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Osaka.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GitLab, streamlining deployment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software development practices, such as "Kaizen" (continuous improvement).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375f68685a79c1463d4b7b7604511bd9f198b8"/>
    <w:p>
      <w:pPr>
        <w:pStyle w:val="Heading4"/>
      </w:pPr>
      <w:r>
        <w:t xml:space="preserve">Bachelor of Science in Computer Science | [University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related to AI-driven solutions for urban development in Osaka.</w:t>
      </w:r>
    </w:p>
    <w:bookmarkEnd w:id="27"/>
    <w:bookmarkStart w:id="28" w:name="X42ecc395b52d6b82ac1fb0a89f6826b5148651a"/>
    <w:p>
      <w:pPr>
        <w:pStyle w:val="Heading4"/>
      </w:pPr>
      <w:r>
        <w:t xml:space="preserve">Diploma in Software Engineering | [Institute Name], [Country]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(Issued by Oracle,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(Issued by Japan Foundation, [Year])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mart-city-initiative-osaka-japan"/>
    <w:p>
      <w:pPr>
        <w:pStyle w:val="Heading4"/>
      </w:pPr>
      <w:r>
        <w:t xml:space="preserve">Smart City Initiative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a city-wide project integrating IoT devices with cloud platforms to optimize traffic management in Osaka.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analytics dashboard using Python and Tableau for municipal authorities.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8"/>
        </w:numPr>
        <w:pStyle w:val="Compact"/>
      </w:pPr>
      <w:r>
        <w:t xml:space="preserve">Active contributor to open-source projects hosted on GitHub, focusing on libraries used in Japanese software ecosystems.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developers to improve localization features for Japanese users.</w:t>
      </w:r>
    </w:p>
    <w:bookmarkEnd w:id="32"/>
    <w:bookmarkStart w:id="33" w:name="startup-development-osaka-japan"/>
    <w:p>
      <w:pPr>
        <w:pStyle w:val="Heading4"/>
      </w:pPr>
      <w:r>
        <w:t xml:space="preserve">Startup Development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Founded a tech startup in Osaka, developing a SaaS platform for small businesses to manage inventory and sales.</w:t>
      </w:r>
    </w:p>
    <w:p>
      <w:pPr>
        <w:numPr>
          <w:ilvl w:val="0"/>
          <w:numId w:val="1009"/>
        </w:numPr>
        <w:pStyle w:val="Compact"/>
      </w:pPr>
      <w:r>
        <w:t xml:space="preserve">Secured funding from local venture capital firms in Osaka, highlighting the potential of Japanese software innovation.</w:t>
      </w:r>
    </w:p>
    <w:bookmarkEnd w:id="33"/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(Native proficiency)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36"/>
    <w:p>
      <w:pPr>
        <w:pStyle w:val="BodyText"/>
      </w:pPr>
      <w:r>
        <w:t xml:space="preserve">© 2023 Curriculum Vitae - Software Engineer | Japan Osaka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(Japan Osaka)</dc:title>
  <dc:creator/>
  <dc:language>en</dc:language>
  <cp:keywords/>
  <dcterms:created xsi:type="dcterms:W3CDTF">2026-04-28T13:03:14Z</dcterms:created>
  <dcterms:modified xsi:type="dcterms:W3CDTF">2026-04-28T13:03:14Z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