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oftware-engineer-malaysia-kuala-lumpur"/>
    <w:p>
      <w:pPr>
        <w:pStyle w:val="Heading2"/>
      </w:pPr>
      <w:r>
        <w:t xml:space="preserve">Software Engineer | Malaysia Kuala Lumpur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Jalan Ampang, 50450 Kuala Lumpur, Malaysia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www.yourportfolio.com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[X years] of experience in designing, developing, and deploying scalable software solutions tailored for the dynamic tech landscape of Malaysia Kuala Lumpur. Proficient in leveraging cutting-edge technologies to drive digital transformation across industries such as fintech, e-commerce, and enterprise software. A strong advocate for collaborative problem-solving and continuous learning, with a proven track record of delivering high-quality applications that align with the evolving demands of the Malaysian market.</w:t>
      </w:r>
    </w:p>
    <w:p>
      <w:pPr>
        <w:pStyle w:val="BodyText"/>
      </w:pPr>
      <w:r>
        <w:t xml:space="preserve">As a Software Engineer in Malaysia Kuala Lumpur, I focus on creating efficient and user-centric solutions that address local business needs while adhering to global standards. My expertise spans full-stack development, cloud computing, and agile methodologies, enabling me to contribute effectively to projects that empower organizations in the region.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 (Node.js, React),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RESTful APIs, ASP.NET Core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847f9408ca31c34d5ddf2c7968cc9586389f956"/>
    <w:p>
      <w:pPr>
        <w:pStyle w:val="Heading4"/>
      </w:pPr>
      <w:r>
        <w:t xml:space="preserve">Senior Software Engineer | TechNova Solutions Sdn. Bhd. | Kuala Lumpur, Malaysia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e-commerce platform for local businesses, increasing user engagement by 35% and reducing server costs by 20% through optimized infrastructure on AWS.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Malaysia Kuala Lumpur to integrate AI-driven analytics into mobile applications, enhancing customer personalization and retention strategies.</w:t>
      </w:r>
    </w:p>
    <w:p>
      <w:pPr>
        <w:numPr>
          <w:ilvl w:val="0"/>
          <w:numId w:val="1002"/>
        </w:numPr>
        <w:pStyle w:val="Compact"/>
      </w:pPr>
      <w:r>
        <w:t xml:space="preserve">Architected a microservices-based system for a fintech client, improving scalability and reducing deployment time by 40% using Docker and Kubernetes.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developers in Kuala Lumpur, fostering a culture of innovation and technical excellence aligned with industry best practices.</w:t>
      </w:r>
    </w:p>
    <w:bookmarkEnd w:id="23"/>
    <w:bookmarkStart w:id="24" w:name="X7f0ea60e6acdf222354c4a26dd7b4a1b45a0a25"/>
    <w:p>
      <w:pPr>
        <w:pStyle w:val="Heading4"/>
      </w:pPr>
      <w:r>
        <w:t xml:space="preserve">Software Engineer | Infotech Malaysia Pte. Ltd. | Kuala Lumpur, Malaysia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Developed and maintained enterprise software solutions for clients in the manufacturing sector, streamlining operations and reducing manual errors by 25%.</w:t>
      </w:r>
    </w:p>
    <w:p>
      <w:pPr>
        <w:numPr>
          <w:ilvl w:val="0"/>
          <w:numId w:val="1003"/>
        </w:numPr>
        <w:pStyle w:val="Compact"/>
      </w:pPr>
      <w:r>
        <w:t xml:space="preserve">Designed a mobile application using React Native that achieved over 50,000 downloads in Malaysia, boosting brand visibility for a local startup.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using Jenkins and GitLab, accelerating release cycles and improving code quality through automated testing.</w:t>
      </w:r>
    </w:p>
    <w:p>
      <w:pPr>
        <w:numPr>
          <w:ilvl w:val="0"/>
          <w:numId w:val="1003"/>
        </w:numPr>
        <w:pStyle w:val="Compact"/>
      </w:pPr>
      <w:r>
        <w:t xml:space="preserve">Partnered with stakeholders in Kuala Lumpur to gather requirements for a real-time data analytics dashboard, which became a key differentiator in the competitive market.</w:t>
      </w:r>
    </w:p>
    <w:bookmarkEnd w:id="24"/>
    <w:bookmarkStart w:id="25" w:name="Xf68cfae12e98debebff9ea31c1eb49b4f2583bd"/>
    <w:p>
      <w:pPr>
        <w:pStyle w:val="Heading4"/>
      </w:pPr>
      <w:r>
        <w:t xml:space="preserve">Junior Software Engineer | Digital Horizon Sdn. Bhd. | Kuala Lumpur, Malaysia</w:t>
      </w:r>
    </w:p>
    <w:p>
      <w:pPr>
        <w:pStyle w:val="FirstParagraph"/>
      </w:pPr>
      <w:r>
        <w:rPr>
          <w:iCs/>
          <w:i/>
        </w:rPr>
        <w:t xml:space="preserve">July 2015 – May 2017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healthcare management system, ensuring compliance with local regulations and improving patient data accessibility.</w:t>
      </w:r>
    </w:p>
    <w:p>
      <w:pPr>
        <w:numPr>
          <w:ilvl w:val="0"/>
          <w:numId w:val="1004"/>
        </w:numPr>
        <w:pStyle w:val="Compact"/>
      </w:pPr>
      <w:r>
        <w:t xml:space="preserve">Created responsive web interfaces using HTML5 and CSS3 for clients in Kuala Lumpur, enhancing user experience across devices.</w:t>
      </w:r>
    </w:p>
    <w:p>
      <w:pPr>
        <w:numPr>
          <w:ilvl w:val="0"/>
          <w:numId w:val="1004"/>
        </w:numPr>
        <w:pStyle w:val="Compact"/>
      </w:pPr>
      <w:r>
        <w:t xml:space="preserve">Assisted in migrating legacy systems to cloud-based platforms, reducing maintenance costs by 15% and improving system reliability.</w:t>
      </w:r>
    </w:p>
    <w:bookmarkEnd w:id="25"/>
    <w:bookmarkEnd w:id="26"/>
    <w:bookmarkStart w:id="28" w:name="education"/>
    <w:p>
      <w:pPr>
        <w:pStyle w:val="Heading3"/>
      </w:pPr>
      <w:r>
        <w:t xml:space="preserve">Education</w:t>
      </w:r>
    </w:p>
    <w:bookmarkStart w:id="27" w:name="X4591e08eb044a6556f043eda45a1ac79e429002"/>
    <w:p>
      <w:pPr>
        <w:pStyle w:val="Heading4"/>
      </w:pPr>
      <w:r>
        <w:t xml:space="preserve">Bachelor of Computer Science (Hons) | University of Malaya | Kuala Lumpur, Malaysia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5"/>
        </w:numPr>
        <w:pStyle w:val="Compact"/>
      </w:pPr>
      <w:r>
        <w:t xml:space="preserve">Relevant coursework: Software Engineering, Database Systems, Web Technologies, Artificial Intelligence.</w:t>
      </w:r>
    </w:p>
    <w:p>
      <w:pPr>
        <w:numPr>
          <w:ilvl w:val="0"/>
          <w:numId w:val="1005"/>
        </w:numPr>
        <w:pStyle w:val="Compact"/>
      </w:pPr>
      <w:r>
        <w:t xml:space="preserve">Participated in the annual hackathon organized by the Malaysian Computer Society (MCS), winning the "Best Innovation in Tech" award.</w:t>
      </w:r>
    </w:p>
    <w:bookmarkEnd w:id="27"/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| Amazon Web Services 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Data Engineer</w:t>
      </w:r>
      <w:r>
        <w:t xml:space="preserve"> </w:t>
      </w:r>
      <w:r>
        <w:t xml:space="preserve">| Google Cloud Platform | 2022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| Scrum Alliance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Agile Development Fundamentals</w:t>
      </w:r>
      <w:r>
        <w:t xml:space="preserve"> </w:t>
      </w:r>
      <w:r>
        <w:t xml:space="preserve">| Project Management Institute (PMI) | 2018</w:t>
      </w:r>
    </w:p>
    <w:bookmarkEnd w:id="29"/>
    <w:bookmarkStart w:id="30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Kuala Lumpur Smart Mobility App:</w:t>
      </w:r>
      <w:r>
        <w:t xml:space="preserve"> </w:t>
      </w:r>
      <w:r>
        <w:t xml:space="preserve">Developed a real-time public transport tracking application using geospatial data, adopted by the Kuala Lumpur City Council (DBKL) to improve urban mobility.</w:t>
      </w:r>
    </w:p>
    <w:p>
      <w:pPr>
        <w:pStyle w:val="BodyText"/>
      </w:pPr>
      <w:r>
        <w:rPr>
          <w:bCs/>
          <w:b/>
        </w:rPr>
        <w:t xml:space="preserve">E-Commerce Platform for SMEs:</w:t>
      </w:r>
      <w:r>
        <w:t xml:space="preserve"> </w:t>
      </w:r>
      <w:r>
        <w:t xml:space="preserve">Built a scalable e-commerce solution for small businesses in Malaysia, integrating payment gateways and SEO optimization to drive sales growth.</w:t>
      </w:r>
    </w:p>
    <w:p>
      <w:pPr>
        <w:pStyle w:val="BodyText"/>
      </w:pPr>
      <w:r>
        <w:rPr>
          <w:bCs/>
          <w:b/>
        </w:rPr>
        <w:t xml:space="preserve">AI-Powered Chatbot:</w:t>
      </w:r>
      <w:r>
        <w:t xml:space="preserve"> </w:t>
      </w:r>
      <w:r>
        <w:t xml:space="preserve">Created a customer service chatbot using Python and NLP libraries, reducing response time by 50% for a Kuala Lumpur-based retail client.</w:t>
      </w:r>
    </w:p>
    <w:bookmarkEnd w:id="30"/>
    <w:bookmarkStart w:id="31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Malay:</w:t>
      </w:r>
      <w:r>
        <w:t xml:space="preserve"> </w:t>
      </w:r>
      <w:r>
        <w:t xml:space="preserve">Proficient (written and spoken)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communication)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Jira, Trello, Asana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Experienced in working with designers, product managers, and QA teams in Malaysia Kuala Lumpur.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+60 12-345 6789.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| Malaysia Kuala Lumpur</dc:title>
  <dc:creator/>
  <dc:language>en</dc:language>
  <cp:keywords/>
  <dcterms:created xsi:type="dcterms:W3CDTF">2026-09-25T14:36:44Z</dcterms:created>
  <dcterms:modified xsi:type="dcterms:W3CDTF">2026-09-25T14:36:44Z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