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(Myanmar</w:t>
      </w:r>
      <w:r>
        <w:t xml:space="preserve"> </w:t>
      </w:r>
      <w:r>
        <w:t xml:space="preserve">Yangon)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Kyaw Htun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aungkyawhtun@example.com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+95 978 654 3210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Software Engineer with over five years of experience in developing scalable web and mobile applications. My expertise lies in full-stack development, cloud computing, and agile methodologies. I have worked with multiple organizations across Myanmar Yangon to deliver innovative software solutions tailored to local market needs. As a Software Engineer in Myanmar Yangon, I am passionate about leveraging technology to drive business growth and digital transformation in the region.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Digital Innovators Myanmar</w:t>
      </w:r>
      <w:r>
        <w:t xml:space="preserve">, Yangon, Myanmar</w:t>
      </w:r>
      <w:r>
        <w:br/>
      </w:r>
      <w:r>
        <w:t xml:space="preserve">January 2021 – Present</w:t>
      </w:r>
    </w:p>
    <w:p>
      <w:pPr>
        <w:numPr>
          <w:ilvl w:val="0"/>
          <w:numId w:val="1001"/>
        </w:numPr>
        <w:pStyle w:val="Compact"/>
      </w:pPr>
      <w:r>
        <w:t xml:space="preserve">Led a team of 6 developers to design and deploy a cloud-based e-commerce platform for local businesses, increasing user engagement by 40% within the first year.</w:t>
      </w:r>
    </w:p>
    <w:p>
      <w:pPr>
        <w:numPr>
          <w:ilvl w:val="0"/>
          <w:numId w:val="1001"/>
        </w:numPr>
        <w:pStyle w:val="Compact"/>
      </w:pPr>
      <w:r>
        <w:t xml:space="preserve">Collaborated with stakeholders in Myanmar Yangon to understand regional requirements, ensuring compliance with local data regulations and cultural preferences.</w:t>
      </w:r>
    </w:p>
    <w:p>
      <w:pPr>
        <w:numPr>
          <w:ilvl w:val="0"/>
          <w:numId w:val="1001"/>
        </w:numPr>
        <w:pStyle w:val="Compact"/>
      </w:pPr>
      <w:r>
        <w:t xml:space="preserve">Implemented CI/CD pipelines using Jenkins and Docker, reducing deployment time by 30% and improving application reliability.</w:t>
      </w:r>
    </w:p>
    <w:p>
      <w:pPr>
        <w:numPr>
          <w:ilvl w:val="0"/>
          <w:numId w:val="1001"/>
        </w:numPr>
        <w:pStyle w:val="Compact"/>
      </w:pPr>
      <w:r>
        <w:t xml:space="preserve">Mentored junior engineers, fostering a culture of continuous learning aligned with the evolving demands of the Myanmar tech ecosystem.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Myanmar Tech Solutions</w:t>
      </w:r>
      <w:r>
        <w:t xml:space="preserve">, Yangon, Myanmar</w:t>
      </w:r>
      <w:r>
        <w:br/>
      </w:r>
      <w:r>
        <w:t xml:space="preserve">June 2018 – December 2020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using React.js and Node.js for clients in Yangon, including a mobile banking app adopted by over 10,000 users.</w:t>
      </w:r>
    </w:p>
    <w:p>
      <w:pPr>
        <w:numPr>
          <w:ilvl w:val="0"/>
          <w:numId w:val="1002"/>
        </w:numPr>
        <w:pStyle w:val="Compact"/>
      </w:pPr>
      <w:r>
        <w:t xml:space="preserve">Optimized database performance by redesigning SQL queries, improving system response times by 25% for a logistics management tool used across Myanmar.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focused on digital literacy in Myanmar, supporting initiatives to bridge the tech gap in rural areas.</w:t>
      </w:r>
    </w:p>
    <w:p>
      <w:pPr>
        <w:numPr>
          <w:ilvl w:val="0"/>
          <w:numId w:val="1002"/>
        </w:numPr>
        <w:pStyle w:val="Compact"/>
      </w:pPr>
      <w:r>
        <w:t xml:space="preserve">Participated in hackathons and tech meetups in Yangon, networking with local entrepreneurs and sharing insights on software engineering best practices.</w:t>
      </w:r>
    </w:p>
    <w:bookmarkEnd w:id="23"/>
    <w:bookmarkStart w:id="24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Kalay Tech Hub</w:t>
      </w:r>
      <w:r>
        <w:t xml:space="preserve">, Yangon, Myanmar</w:t>
      </w:r>
      <w:r>
        <w:br/>
      </w:r>
      <w:r>
        <w:t xml:space="preserve">February 2017 – May 2018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mobile application for public health services, improving access to medical information in remote regions of Myanmar.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debugging sessions, ensuring adherence to industry standards and fostering team collaboration.</w:t>
      </w:r>
    </w:p>
    <w:p>
      <w:pPr>
        <w:numPr>
          <w:ilvl w:val="0"/>
          <w:numId w:val="1003"/>
        </w:numPr>
        <w:pStyle w:val="Compact"/>
      </w:pPr>
      <w:r>
        <w:t xml:space="preserve">Supported the migration of legacy systems to modern frameworks, enhancing scalability for businesses in Yangon’s growing tech sector.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br/>
      </w:r>
      <w:r>
        <w:t xml:space="preserve">University of Computer Studies, Yangon, Myanmar</w:t>
      </w:r>
      <w:r>
        <w:br/>
      </w:r>
      <w:r>
        <w:t xml:space="preserve">Graduated: June 2017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PHP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Google Cloud Platform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Jira, Agile/Scrum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Google Cloud Professional Developer Certification</w:t>
      </w:r>
      <w:r>
        <w:t xml:space="preserve">, 2021</w:t>
      </w:r>
      <w:r>
        <w:br/>
      </w:r>
      <w:r>
        <w:rPr>
          <w:bCs/>
          <w:b/>
        </w:rPr>
        <w:t xml:space="preserve">Microsoft Certified: Azure Developer Associate</w:t>
      </w:r>
      <w:r>
        <w:t xml:space="preserve">, 2020</w:t>
      </w:r>
      <w:r>
        <w:br/>
      </w:r>
      <w:r>
        <w:rPr>
          <w:bCs/>
          <w:b/>
        </w:rPr>
        <w:t xml:space="preserve">Coursera: Full Stack Web Development Specialization (University of Michigan)</w:t>
      </w:r>
      <w:r>
        <w:t xml:space="preserve">, 2019</w:t>
      </w:r>
    </w:p>
    <w:bookmarkEnd w:id="28"/>
    <w:bookmarkStart w:id="31" w:name="projects-contributions"/>
    <w:p>
      <w:pPr>
        <w:pStyle w:val="Heading2"/>
      </w:pPr>
      <w:r>
        <w:t xml:space="preserve">Projects &amp; Contributions</w:t>
      </w:r>
    </w:p>
    <w:bookmarkStart w:id="29" w:name="myanmar-digital-literacy-portal"/>
    <w:p>
      <w:pPr>
        <w:pStyle w:val="Heading3"/>
      </w:pPr>
      <w:r>
        <w:t xml:space="preserve">Myanmar Digital Literacy Portal</w:t>
      </w:r>
    </w:p>
    <w:p>
      <w:pPr>
        <w:pStyle w:val="FirstParagraph"/>
      </w:pPr>
      <w:r>
        <w:t xml:space="preserve">Developed a web application to provide free digital skills training to students and professionals in Myanmar Yangon. The platform includes interactive modules on programming, data analysis, and cybersecurity.</w:t>
      </w:r>
    </w:p>
    <w:bookmarkEnd w:id="29"/>
    <w:bookmarkStart w:id="30" w:name="yangon-e-governance-initiative"/>
    <w:p>
      <w:pPr>
        <w:pStyle w:val="Heading3"/>
      </w:pPr>
      <w:r>
        <w:t xml:space="preserve">Yangon E-Governance Initiative</w:t>
      </w:r>
    </w:p>
    <w:p>
      <w:pPr>
        <w:pStyle w:val="FirstParagraph"/>
      </w:pPr>
      <w:r>
        <w:t xml:space="preserve">Contributed to a government project aimed at digitizing public services in Yangon. Created a mobile app for citizens to access permits and licenses online, reducing bureaucratic delays by 50%.</w:t>
      </w:r>
    </w:p>
    <w:bookmarkEnd w:id="30"/>
    <w:bookmarkEnd w:id="31"/>
    <w:bookmarkStart w:id="32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t xml:space="preserve">Burmese (Native)</w:t>
      </w:r>
    </w:p>
    <w:p>
      <w:pPr>
        <w:numPr>
          <w:ilvl w:val="0"/>
          <w:numId w:val="1005"/>
        </w:numPr>
        <w:pStyle w:val="Compact"/>
      </w:pPr>
      <w:r>
        <w:t xml:space="preserve">English (Fluent – IELTS 7.5)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Myanmar IT Association (MITA)</w:t>
      </w:r>
    </w:p>
    <w:p>
      <w:pPr>
        <w:numPr>
          <w:ilvl w:val="0"/>
          <w:numId w:val="1006"/>
        </w:numPr>
        <w:pStyle w:val="Compact"/>
      </w:pPr>
      <w:r>
        <w:t xml:space="preserve">Past Participant, Yangon Tech Fest 2019 and 2020</w:t>
      </w:r>
    </w:p>
    <w:p>
      <w:pPr>
        <w:numPr>
          <w:ilvl w:val="0"/>
          <w:numId w:val="1006"/>
        </w:numPr>
        <w:pStyle w:val="Compact"/>
      </w:pPr>
      <w:r>
        <w:t xml:space="preserve">Volunteer Developer, Open Source Myanmar Initiative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 have worked with industry leaders in Myanmar Yangon and am happy to provide references from previous employers or clients.</w:t>
      </w:r>
    </w:p>
    <w:bookmarkEnd w:id="34"/>
    <w:p>
      <w:pPr>
        <w:pStyle w:val="BodyText"/>
      </w:pPr>
      <w:r>
        <w:t xml:space="preserve">This Curriculum Vitae is tailored for Software Engineer roles in Myanmar Yangon, emphasizing local expertise, cultural awareness, and technical excellence.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(Myanmar Yangon)</dc:title>
  <dc:creator/>
  <dc:language>en</dc:language>
  <cp:keywords/>
  <dcterms:created xsi:type="dcterms:W3CDTF">2025-11-24T04:27:13Z</dcterms:created>
  <dcterms:modified xsi:type="dcterms:W3CDTF">2025-11-24T04:27:13Z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