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ivan.petrov@example.com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(999)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Software Engineer with 5+ years of experience in developing scalable web and mobile applications. Proficient in modern programming languages and frameworks, with a strong focus on delivering high-quality solutions tailored to the dynamic needs of the tech industry in Russia Moscow. Adept at collaborating with cross-functional teams to drive innovation and achieve business objectives. Passionate about leveraging cutting-edge technologies to solve complex problems, particularly within the Russian market's unique requirements.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Moscow State University of Computer Science</w:t>
      </w:r>
      <w:r>
        <w:t xml:space="preserve"> </w:t>
      </w:r>
      <w:r>
        <w:t xml:space="preserve">– Moscow, Russia</w:t>
      </w:r>
      <w:r>
        <w:br/>
      </w:r>
      <w:r>
        <w:t xml:space="preserve">Master of Science in Software Engineering 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Russian Institute of Information Technologies</w:t>
      </w:r>
      <w:r>
        <w:t xml:space="preserve"> </w:t>
      </w:r>
      <w:r>
        <w:t xml:space="preserve">– Moscow, Russia</w:t>
      </w:r>
      <w:r>
        <w:br/>
      </w:r>
      <w:r>
        <w:t xml:space="preserve">Bachelor of Applied Mathematics and Informatics (2012–2015)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Virtuozzo Technologies LLC</w:t>
      </w:r>
      <w:r>
        <w:t xml:space="preserve"> </w:t>
      </w:r>
      <w:r>
        <w:t xml:space="preserve">– Moscow, Russia</w:t>
      </w:r>
      <w:r>
        <w:br/>
      </w:r>
      <w:r>
        <w:rPr>
          <w:iCs/>
          <w:i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cloud-based infrastructure solutions for enterprise clients in Russia Moscow, focusing on optimizing performance and scalability.</w:t>
      </w:r>
    </w:p>
    <w:p>
      <w:pPr>
        <w:numPr>
          <w:ilvl w:val="0"/>
          <w:numId w:val="1002"/>
        </w:numPr>
        <w:pStyle w:val="Compact"/>
      </w:pPr>
      <w:r>
        <w:t xml:space="preserve">Collaborated with product managers to design and implement new features for virtualization platforms, ensuring alignment with industry standards and Russian regulatory requirements.</w:t>
      </w:r>
    </w:p>
    <w:p>
      <w:pPr>
        <w:numPr>
          <w:ilvl w:val="0"/>
          <w:numId w:val="1002"/>
        </w:numPr>
        <w:pStyle w:val="Compact"/>
      </w:pPr>
      <w:r>
        <w:t xml:space="preserve">Mentored junior engineers, fostering a culture of continuous learning and innovation within the team.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hosted by the Russian tech community, enhancing tools used by developers across Moscow and beyond.</w:t>
      </w:r>
    </w:p>
    <w:bookmarkEnd w:id="23"/>
    <w:bookmarkStart w:id="24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SberTech</w:t>
      </w:r>
      <w:r>
        <w:t xml:space="preserve"> </w:t>
      </w:r>
      <w:r>
        <w:t xml:space="preserve">– Moscow, Russia</w:t>
      </w:r>
      <w:r>
        <w:br/>
      </w:r>
      <w:r>
        <w:rPr>
          <w:iCs/>
          <w:i/>
        </w:rPr>
        <w:t xml:space="preserve">January 2017 – May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backend systems for Sberbank's digital transformation initiatives, supporting over 5 million users in Russia Moscow.</w:t>
      </w:r>
    </w:p>
    <w:p>
      <w:pPr>
        <w:numPr>
          <w:ilvl w:val="0"/>
          <w:numId w:val="1003"/>
        </w:numPr>
        <w:pStyle w:val="Compact"/>
      </w:pPr>
      <w:r>
        <w:t xml:space="preserve">Implemented RESTful APIs using Python and Java, ensuring seamless integration with front-end applications and third-party services.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 to deliver features on time, adhering to strict deadlines while maintaining code quality standards.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performance optimizations to improve system reliability, reducing server downtime by 30% during peak usage periods.</w:t>
      </w:r>
    </w:p>
    <w:bookmarkEnd w:id="24"/>
    <w:bookmarkStart w:id="25" w:name="junior-software-developer"/>
    <w:p>
      <w:pPr>
        <w:pStyle w:val="Heading3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Yandex LLC</w:t>
      </w:r>
      <w:r>
        <w:t xml:space="preserve"> </w:t>
      </w:r>
      <w:r>
        <w:t xml:space="preserve">– Moscow, Russia</w:t>
      </w:r>
      <w:r>
        <w:br/>
      </w:r>
      <w:r>
        <w:rPr>
          <w:iCs/>
          <w:i/>
        </w:rPr>
        <w:t xml:space="preserve">August 2015 – December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search algorithms and data processing pipelines for Yandex's products, including Yandex.Maps and Yandex.Direct.</w:t>
      </w:r>
    </w:p>
    <w:p>
      <w:pPr>
        <w:numPr>
          <w:ilvl w:val="0"/>
          <w:numId w:val="1004"/>
        </w:numPr>
        <w:pStyle w:val="Compact"/>
      </w:pPr>
      <w:r>
        <w:t xml:space="preserve">Contributed to the implementation of machine learning models to enhance user experience on platforms used by millions in Russia Moscow.</w:t>
      </w:r>
    </w:p>
    <w:p>
      <w:pPr>
        <w:numPr>
          <w:ilvl w:val="0"/>
          <w:numId w:val="1004"/>
        </w:numPr>
        <w:pStyle w:val="Compact"/>
      </w:pPr>
      <w:r>
        <w:t xml:space="preserve">Collaborated with data scientists to analyze large datasets, identifying trends that informed product improvements.</w:t>
      </w:r>
    </w:p>
    <w:p>
      <w:pPr>
        <w:numPr>
          <w:ilvl w:val="0"/>
          <w:numId w:val="1004"/>
        </w:numPr>
        <w:pStyle w:val="Compact"/>
      </w:pPr>
      <w:r>
        <w:t xml:space="preserve">Participated in internal hackathons, winning recognition for a project that improved search relevance for local businesses in Moscow.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C++, JavaScript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Spring Boot, Django, React.js, Node.js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 (GitHub/GitLab), Docker, Kubernetes, AWS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Agile/Scrum, DevOps Practices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– Amazon Web Services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Oracle Certified Java Programmer</w:t>
      </w:r>
      <w:r>
        <w:t xml:space="preserve"> </w:t>
      </w:r>
      <w:r>
        <w:t xml:space="preserve">– Oracle Corporation (2017)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moscow-smart-city-platform"/>
    <w:p>
      <w:pPr>
        <w:pStyle w:val="Heading3"/>
      </w:pPr>
      <w:r>
        <w:t xml:space="preserve">Moscow Smart City Platform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Developer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Designed and implemented a centralized platform to integrate IoT devices for traffic management and public safety in Moscow. Utilized Python and React.js to create real-time dashboards for city officials, improving response times by 40%.</w:t>
      </w:r>
    </w:p>
    <w:bookmarkEnd w:id="29"/>
    <w:bookmarkStart w:id="30" w:name="russian-e-commerce-scalability-solution"/>
    <w:p>
      <w:pPr>
        <w:pStyle w:val="Heading3"/>
      </w:pPr>
      <w:r>
        <w:t xml:space="preserve">Russian E-Commerce Scalability Solution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Backend Developer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Optimized the backend architecture of an e-commerce platform serving clients across Russia. Leveraged microservices and cloud computing to handle peak traffic during sales events, resulting in a 50% reduction in server costs.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Russian Association of Software Engineers</w:t>
      </w:r>
      <w:r>
        <w:t xml:space="preserve"> </w:t>
      </w:r>
      <w:r>
        <w:t xml:space="preserve">– Member (2018–Present)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Computer Society</w:t>
      </w:r>
      <w:r>
        <w:t xml:space="preserve"> </w:t>
      </w:r>
      <w:r>
        <w:t xml:space="preserve">– Member (2016–Present)</w:t>
      </w:r>
    </w:p>
    <w:bookmarkEnd w:id="32"/>
    <w:bookmarkStart w:id="33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(CEFR: C1)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developers at the Moscow Tech Hub, organizing coding workshops and hackathons to promote software engineering education in Russia.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Recognized as "Top Innovator" by the Moscow IT Awards (2021) for contributions to cloud infrastructure in Russian enterprises.</w:t>
      </w:r>
    </w:p>
    <w:p>
      <w:pPr>
        <w:pStyle w:val="BodyText"/>
      </w:pPr>
      <w:r>
        <w:t xml:space="preserve">Curriculum Vitae for Software Engineer - Russia Moscow | Updated: April 2024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</dc:title>
  <dc:creator/>
  <dc:language>en</dc:language>
  <cp:keywords/>
  <dcterms:created xsi:type="dcterms:W3CDTF">2026-09-26T00:56:09Z</dcterms:created>
  <dcterms:modified xsi:type="dcterms:W3CDTF">2026-09-26T00:56:09Z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