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software performance, and leading cross-functional teams in the vibrant tech ecosystem of Spain Barcelona. Proficient in modern programming languages and frameworks, I specialize in creating solutions that align with industry best practices and local market demands. My career has been rooted in Barcelona’s dynamic startup scene and established tech companies, where I have contributed to projects ranging from fintech platforms to AI-driven customer engagement systems.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VirtuApp Solutions, Barcelona, Spain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small businesses in Spain, increasing user adoption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Barcelona to integrate AI-driven analytics into their products, enhancing customer retention strategies.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reduce deployment cycles from 2 weeks to 2 days, improving team efficiency and product delivery speed.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NexaTech Spain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applications for multinational clients operating in the Barcelona region, ensuring compliance with EU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systems by rewriting critical components in Python, resulting in a 30% improvement in system performance.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 and organized workshops on modern software architecture tailored to Spain’s tech landscape.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InnovateApps Barcelona</w:t>
      </w:r>
      <w:r>
        <w:t xml:space="preserve"> </w:t>
      </w:r>
      <w:r>
        <w:t xml:space="preserve">| August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businesses, focusing on user-centric design and seamless integration with existing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hosted in Barcelona, winning a regional competition for a sustainability-focused app that gained traction in Spain’s green tech sector.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Barcelona, Spain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algorithms, and systems architecture while actively participating in tech clubs and innovation labs in Barcelona.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Web Applications for High Traffic Environments" with a focus on scalability solutions relevant to Spain’s growing digital economy.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| Oracle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| Scrum Alliance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MercadoBarcelona</w:t>
      </w:r>
      <w:r>
        <w:t xml:space="preserve"> </w:t>
      </w:r>
      <w:r>
        <w:t xml:space="preserve">– E-commerce Platform for Local Businesses</w:t>
      </w:r>
      <w:r>
        <w:br/>
      </w:r>
      <w:r>
        <w:t xml:space="preserve">A full-stack web application developed in Barcelona that connects small retailers with local customers. Built using React.js and Node.js, it integrates real-time inventory management and multilingual support to cater to Spain’s diverse market.</w:t>
      </w:r>
    </w:p>
    <w:p>
      <w:pPr>
        <w:pStyle w:val="BodyText"/>
      </w:pPr>
      <w:r>
        <w:rPr>
          <w:bCs/>
          <w:b/>
        </w:rPr>
        <w:t xml:space="preserve">Barcelona Tech Community</w:t>
      </w:r>
      <w:r>
        <w:t xml:space="preserve"> </w:t>
      </w:r>
      <w:r>
        <w:t xml:space="preserve">– Open-Source Contribution</w:t>
      </w:r>
      <w:r>
        <w:br/>
      </w:r>
      <w:r>
        <w:t xml:space="preserve">Actively contributed to open-source projects hosted on GitHub, focusing on tools that streamline software development workflows for teams in Spain. Collaborated with developers from Barcelona and other European cities.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Participated in the 2023 Barcelona Tech Summit, presenting a case study on agile practices for startups in Spain.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"Code for Catalonia" initiative, helping local students gain skills in software development and innovation.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engineering trends in Spain’s tech blogs, emphasizing the importance of adapting to regional market needs.</w:t>
      </w:r>
    </w:p>
    <w:bookmarkEnd w:id="31"/>
    <w:p>
      <w:pPr>
        <w:pStyle w:val="FirstParagraph"/>
      </w:pPr>
      <w:r>
        <w:rPr>
          <w:bCs/>
          <w:b/>
        </w:rPr>
        <w:t xml:space="preserve">Curriculum Vitae - Software Engineer - Spain Barcelona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Barcelona</dc:title>
  <dc:creator/>
  <dc:language>en</dc:language>
  <cp:keywords/>
  <dcterms:created xsi:type="dcterms:W3CDTF">2026-04-20T19:15:26Z</dcterms:created>
  <dcterms:modified xsi:type="dcterms:W3CDTF">2026-04-20T19:15:26Z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