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Chicago)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Software Engineer | United States Chicago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(312)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Illinois,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designing, developing, and deploying scalable applications. Proven expertise in full-stack development, cloud infrastructure, and agile methodologies. Passionate about leveraging technology to solve real-world problems. Committed to contributing to the dynamic tech ecosystem of the United States Chicago area by driving innovation and fostering collaboration within cross-functional teams.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(Node.js, React), C#,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RESTful APIs, GraphQL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 pipelines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Communication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Chicago Tech Solutions Inc. (United States Chicago)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application for financial services, reducing operational costs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existing platforms, enhancing user engagement by 45%.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implemented code review practices to improve code quality and team efficiency.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AWS, ensuring scalability and security compliance in the United States Chicago tech environment.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Groupon Chicago (United States)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 and Node.js, supporting over 5 million monthly users.</w:t>
      </w:r>
    </w:p>
    <w:p>
      <w:pPr>
        <w:numPr>
          <w:ilvl w:val="0"/>
          <w:numId w:val="1003"/>
        </w:numPr>
        <w:pStyle w:val="Compact"/>
      </w:pPr>
      <w:r>
        <w:t xml:space="preserve">Optimized backend services to reduce load times by 25%, improving user retention in the competitive U.S. market.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aligned with business goals for Chicago-based clients.</w:t>
      </w:r>
    </w:p>
    <w:p>
      <w:pPr>
        <w:numPr>
          <w:ilvl w:val="0"/>
          <w:numId w:val="1003"/>
        </w:numPr>
        <w:pStyle w:val="Compact"/>
      </w:pPr>
      <w:r>
        <w:t xml:space="preserve">Partnered with product managers to translate requirements into scalable solutions, ensuring alignment with U.S. industry standards.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Motorola Solutions (United States Chicago)</w:t>
      </w:r>
      <w:r>
        <w:t xml:space="preserve"> </w:t>
      </w:r>
      <w:r>
        <w:t xml:space="preserve">| September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enterprise software for public safety solutions, supporting clients across the United States.</w:t>
      </w:r>
    </w:p>
    <w:p>
      <w:pPr>
        <w:numPr>
          <w:ilvl w:val="0"/>
          <w:numId w:val="1004"/>
        </w:numPr>
        <w:pStyle w:val="Compact"/>
      </w:pPr>
      <w:r>
        <w:t xml:space="preserve">Implemented automated testing frameworks to reduce bug rates by 20%.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hosted by Chicago-based tech communities, enhancing collaboration and knowledge sharing.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Illinois at Chicago (UIC) | 2010 – 2014</w:t>
      </w:r>
      <w:r>
        <w:br/>
      </w:r>
      <w:r>
        <w:t xml:space="preserve">Relevant Coursework: Data Structures, Algorithms, Software Engineering, Cloud Computing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Chicago Smart City Initiative (2021)</w:t>
      </w:r>
      <w:r>
        <w:br/>
      </w:r>
      <w:r>
        <w:t xml:space="preserve">Developed a data analytics platform to optimize public transportation routes using real-time traffic data. Integrated with IoT sensors deployed across Chicago, improving efficiency by 18%. The project was recognized by the Chicago Department of Transportation for its impact on urban mobility.</w:t>
      </w:r>
    </w:p>
    <w:p>
      <w:pPr>
        <w:pStyle w:val="BodyText"/>
      </w:pPr>
      <w:r>
        <w:rPr>
          <w:bCs/>
          <w:b/>
        </w:rPr>
        <w:t xml:space="preserve">Open-Source Contributions</w:t>
      </w:r>
      <w:r>
        <w:br/>
      </w:r>
      <w:r>
        <w:t xml:space="preserve">Active contributor to GitHub projects focused on cloud-native applications and AI/ML tools. Collaborated with developers from the United States Chicago tech community to build scalable solutions for startups and enterprises.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(2020)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Developer (2019)</w:t>
      </w:r>
    </w:p>
    <w:p>
      <w:pPr>
        <w:numPr>
          <w:ilvl w:val="0"/>
          <w:numId w:val="1005"/>
        </w:numPr>
        <w:pStyle w:val="Compact"/>
      </w:pPr>
      <w:r>
        <w:t xml:space="preserve">Certified ScrumMaster (CSM) – Scrum Alliance (2018)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Chicago Tech Association</w:t>
      </w:r>
      <w:r>
        <w:t xml:space="preserve"> </w:t>
      </w:r>
      <w:r>
        <w:t xml:space="preserve">| Member since 2017</w:t>
      </w:r>
      <w:r>
        <w:br/>
      </w:r>
      <w:r>
        <w:rPr>
          <w:bCs/>
          <w:b/>
        </w:rPr>
        <w:t xml:space="preserve">IEEE Computer Society</w:t>
      </w:r>
      <w:r>
        <w:t xml:space="preserve"> </w:t>
      </w:r>
      <w:r>
        <w:t xml:space="preserve">| Member since 2015</w:t>
      </w:r>
      <w:r>
        <w:br/>
      </w:r>
      <w:r>
        <w:t xml:space="preserve">Participated in local meetups, hackathons, and tech conferences in the United States Chicago area to stay updated on industry trends.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</w:t>
      </w:r>
    </w:p>
    <w:p>
      <w:pPr>
        <w:numPr>
          <w:ilvl w:val="0"/>
          <w:numId w:val="1006"/>
        </w:numPr>
        <w:pStyle w:val="Compact"/>
      </w:pPr>
      <w:r>
        <w:t xml:space="preserve">Spanish – Intermediate (C1 Level)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email: alex.johnson@example.com</w:t>
      </w:r>
    </w:p>
    <w:bookmarkEnd w:id="32"/>
    <w:p>
      <w:pPr>
        <w:pStyle w:val="BodyText"/>
      </w:pPr>
      <w:r>
        <w:t xml:space="preserve">Curriculum Vitae for Software Engineer in the United States Chicago – Designed to reflect expertise, innovation, and commitment to the tech community.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(United States Chicago)</dc:title>
  <dc:creator/>
  <dc:language>en</dc:language>
  <cp:keywords/>
  <dcterms:created xsi:type="dcterms:W3CDTF">2026-05-02T15:19:36Z</dcterms:created>
  <dcterms:modified xsi:type="dcterms:W3CDTF">2026-05-02T15:19:36Z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