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maria.silva@example.com</w:t>
      </w:r>
      <w:r>
        <w:br/>
      </w:r>
      <w:r>
        <w:rPr>
          <w:bCs/>
          <w:b/>
        </w:rPr>
        <w:t xml:space="preserve">Phone:</w:t>
      </w:r>
      <w:r>
        <w:t xml:space="preserve"> </w:t>
      </w:r>
      <w:r>
        <w:t xml:space="preserve">+55 21 9999-9999</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supporting students with diverse learning needs. Committed to fostering inclusive education environments in Brazil, particularly in Rio de Janeiro, where I have worked extensively to develop individualized learning plans and advocate for the rights of students with disabilities. My expertise includes adapting curricula, collaborating with multidisciplinary teams, and utilizing innovative teaching strategies to ensure equitable access to education for all learners.</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Arts in Special Education</w:t>
      </w:r>
      <w:r>
        <w:br/>
      </w:r>
      <w:r>
        <w:t xml:space="preserve">Universidade Federal do Rio de Janeiro (UFRJ), Brazil</w:t>
      </w:r>
      <w:r>
        <w:br/>
      </w:r>
      <w:r>
        <w:t xml:space="preserve">Graduated: 2015</w:t>
      </w:r>
    </w:p>
    <w:p>
      <w:pPr>
        <w:numPr>
          <w:ilvl w:val="0"/>
          <w:numId w:val="1001"/>
        </w:numPr>
        <w:pStyle w:val="Compact"/>
      </w:pPr>
      <w:r>
        <w:rPr>
          <w:bCs/>
          <w:b/>
        </w:rPr>
        <w:t xml:space="preserve">Master’s Degree in Inclusive Education</w:t>
      </w:r>
      <w:r>
        <w:br/>
      </w:r>
      <w:r>
        <w:t xml:space="preserve">Pontifícia Universidade Católica do Rio de Janeiro (PUC-Rio), Brazil</w:t>
      </w:r>
      <w:r>
        <w:br/>
      </w:r>
      <w:r>
        <w:t xml:space="preserve">Graduated: 2018</w:t>
      </w:r>
    </w:p>
    <w:bookmarkEnd w:id="22"/>
    <w:bookmarkStart w:id="26"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Educational Institution:</w:t>
      </w:r>
      <w:r>
        <w:t xml:space="preserve"> </w:t>
      </w:r>
      <w:r>
        <w:t xml:space="preserve">Escola Municipal de Ensino Fundamental São João, Rio de Janeiro, Brazil</w:t>
      </w:r>
      <w:r>
        <w:br/>
      </w:r>
      <w:r>
        <w:rPr>
          <w:bCs/>
          <w:b/>
        </w:rPr>
        <w:t xml:space="preserve">Duration:</w:t>
      </w:r>
      <w:r>
        <w:t xml:space="preserve"> </w:t>
      </w:r>
      <w:r>
        <w:t xml:space="preserve">2019 – Present</w:t>
      </w:r>
    </w:p>
    <w:p>
      <w:pPr>
        <w:numPr>
          <w:ilvl w:val="0"/>
          <w:numId w:val="1002"/>
        </w:numPr>
        <w:pStyle w:val="Compact"/>
      </w:pPr>
      <w:r>
        <w:t xml:space="preserve">Design and implement individualized education programs (IEPs) for students with autism spectrum disorder, intellectual disabilities, and learning difficulties.</w:t>
      </w:r>
    </w:p>
    <w:p>
      <w:pPr>
        <w:numPr>
          <w:ilvl w:val="0"/>
          <w:numId w:val="1002"/>
        </w:numPr>
        <w:pStyle w:val="Compact"/>
      </w:pPr>
      <w:r>
        <w:t xml:space="preserve">Collaborate with psychologists, speech therapists, and occupational therapists to create holistic support systems for students in Rio de Janeiro schools.</w:t>
      </w:r>
    </w:p>
    <w:p>
      <w:pPr>
        <w:numPr>
          <w:ilvl w:val="0"/>
          <w:numId w:val="1002"/>
        </w:numPr>
        <w:pStyle w:val="Compact"/>
      </w:pPr>
      <w:r>
        <w:t xml:space="preserve">Conduct regular assessments and maintain detailed records of student progress to inform instructional strategies.</w:t>
      </w:r>
    </w:p>
    <w:p>
      <w:pPr>
        <w:numPr>
          <w:ilvl w:val="0"/>
          <w:numId w:val="1002"/>
        </w:numPr>
        <w:pStyle w:val="Compact"/>
      </w:pPr>
      <w:r>
        <w:t xml:space="preserve">Provide training and resources to general education teachers on inclusive pedagogy and classroom management techniques.</w:t>
      </w:r>
    </w:p>
    <w:p>
      <w:pPr>
        <w:numPr>
          <w:ilvl w:val="0"/>
          <w:numId w:val="1002"/>
        </w:numPr>
        <w:pStyle w:val="Compact"/>
      </w:pPr>
      <w:r>
        <w:t xml:space="preserve">Organize extracurricular activities, such as peer mentoring programs, to enhance social integration in diverse learning environments.</w:t>
      </w:r>
    </w:p>
    <w:bookmarkEnd w:id="23"/>
    <w:bookmarkStart w:id="24" w:name="special-education-teacher-contractual"/>
    <w:p>
      <w:pPr>
        <w:pStyle w:val="Heading3"/>
      </w:pPr>
      <w:r>
        <w:t xml:space="preserve">Special Education Teacher (Contractual)</w:t>
      </w:r>
    </w:p>
    <w:p>
      <w:pPr>
        <w:pStyle w:val="FirstParagraph"/>
      </w:pPr>
      <w:r>
        <w:rPr>
          <w:bCs/>
          <w:b/>
        </w:rPr>
        <w:t xml:space="preserve">Educational Institution:</w:t>
      </w:r>
      <w:r>
        <w:t xml:space="preserve"> </w:t>
      </w:r>
      <w:r>
        <w:t xml:space="preserve">Colégio Estadual de Rio das Ostras, Rio de Janeiro, Brazil</w:t>
      </w:r>
      <w:r>
        <w:br/>
      </w:r>
      <w:r>
        <w:rPr>
          <w:bCs/>
          <w:b/>
        </w:rPr>
        <w:t xml:space="preserve">Duration:</w:t>
      </w:r>
      <w:r>
        <w:t xml:space="preserve"> </w:t>
      </w:r>
      <w:r>
        <w:t xml:space="preserve">2017 – 2019</w:t>
      </w:r>
    </w:p>
    <w:p>
      <w:pPr>
        <w:numPr>
          <w:ilvl w:val="0"/>
          <w:numId w:val="1003"/>
        </w:numPr>
        <w:pStyle w:val="Compact"/>
      </w:pPr>
      <w:r>
        <w:t xml:space="preserve">Taught students with mild to moderate disabilities in a mixed-ability classroom setting, ensuring alignment with Brazilian national education standards.</w:t>
      </w:r>
    </w:p>
    <w:p>
      <w:pPr>
        <w:numPr>
          <w:ilvl w:val="0"/>
          <w:numId w:val="1003"/>
        </w:numPr>
        <w:pStyle w:val="Compact"/>
      </w:pPr>
      <w:r>
        <w:t xml:space="preserve">Developed and delivered differentiated instruction to meet the unique needs of each student, including those with attention deficit hyperactivity disorder (ADHD) and dyslexia.</w:t>
      </w:r>
    </w:p>
    <w:p>
      <w:pPr>
        <w:numPr>
          <w:ilvl w:val="0"/>
          <w:numId w:val="1003"/>
        </w:numPr>
        <w:pStyle w:val="Compact"/>
      </w:pPr>
      <w:r>
        <w:t xml:space="preserve">Supported parents and guardians through regular communication sessions, offering guidance on home-based interventions and strategies for fostering independence.</w:t>
      </w:r>
    </w:p>
    <w:p>
      <w:pPr>
        <w:numPr>
          <w:ilvl w:val="0"/>
          <w:numId w:val="1003"/>
        </w:numPr>
        <w:pStyle w:val="Compact"/>
      </w:pPr>
      <w:r>
        <w:t xml:space="preserve">Participated in workshops on assistive technologies and adapted teaching methods to improve accessibility for students with physical disabilities.</w:t>
      </w:r>
    </w:p>
    <w:bookmarkEnd w:id="24"/>
    <w:bookmarkStart w:id="25" w:name="internship-special-education-assistant"/>
    <w:p>
      <w:pPr>
        <w:pStyle w:val="Heading3"/>
      </w:pPr>
      <w:r>
        <w:t xml:space="preserve">Internship – Special Education Assistant</w:t>
      </w:r>
    </w:p>
    <w:p>
      <w:pPr>
        <w:pStyle w:val="FirstParagraph"/>
      </w:pPr>
      <w:r>
        <w:rPr>
          <w:bCs/>
          <w:b/>
        </w:rPr>
        <w:t xml:space="preserve">Educational Institution:</w:t>
      </w:r>
      <w:r>
        <w:t xml:space="preserve"> </w:t>
      </w:r>
      <w:r>
        <w:t xml:space="preserve">Instituto de Educação Inclusiva, Rio de Janeiro, Brazil</w:t>
      </w:r>
      <w:r>
        <w:br/>
      </w:r>
      <w:r>
        <w:rPr>
          <w:bCs/>
          <w:b/>
        </w:rPr>
        <w:t xml:space="preserve">Duration:</w:t>
      </w:r>
      <w:r>
        <w:t xml:space="preserve"> </w:t>
      </w:r>
      <w:r>
        <w:t xml:space="preserve">2015 – 2016</w:t>
      </w:r>
    </w:p>
    <w:bookmarkEnd w:id="25"/>
    <w:bookmarkEnd w:id="26"/>
    <w:bookmarkStart w:id="27" w:name="skills"/>
    <w:p>
      <w:pPr>
        <w:pStyle w:val="Heading2"/>
      </w:pPr>
      <w:r>
        <w:t xml:space="preserve">Skills</w:t>
      </w:r>
    </w:p>
    <w:p>
      <w:pPr>
        <w:numPr>
          <w:ilvl w:val="0"/>
          <w:numId w:val="1005"/>
        </w:numPr>
        <w:pStyle w:val="Compact"/>
      </w:pPr>
      <w:r>
        <w:t xml:space="preserve">Expertise in developing individualized education plans (IEPs) aligned with Brazilian Ministry of Education guidelines.</w:t>
      </w:r>
    </w:p>
    <w:p>
      <w:pPr>
        <w:numPr>
          <w:ilvl w:val="0"/>
          <w:numId w:val="1005"/>
        </w:numPr>
        <w:pStyle w:val="Compact"/>
      </w:pPr>
      <w:r>
        <w:t xml:space="preserve">Familiarity with the Brazilian National Curriculum Guidelines for Special Education and Inclusive Practices.</w:t>
      </w:r>
    </w:p>
    <w:p>
      <w:pPr>
        <w:numPr>
          <w:ilvl w:val="0"/>
          <w:numId w:val="1005"/>
        </w:numPr>
        <w:pStyle w:val="Compact"/>
      </w:pPr>
      <w:r>
        <w:t xml:space="preserve">Strong knowledge of assistive technologies, such as speech-to-text software and adaptive learning tools.</w:t>
      </w:r>
    </w:p>
    <w:p>
      <w:pPr>
        <w:numPr>
          <w:ilvl w:val="0"/>
          <w:numId w:val="1005"/>
        </w:numPr>
        <w:pStyle w:val="Compact"/>
      </w:pPr>
      <w:r>
        <w:t xml:space="preserve">Excellent communication and interpersonal skills, with a focus on building trust with students, families, and colleagues in Rio de Janeiro.</w:t>
      </w:r>
    </w:p>
    <w:p>
      <w:pPr>
        <w:numPr>
          <w:ilvl w:val="0"/>
          <w:numId w:val="1005"/>
        </w:numPr>
        <w:pStyle w:val="Compact"/>
      </w:pPr>
      <w:r>
        <w:t xml:space="preserve">Proficient in Portuguese (native) and intermediate English for international collaboration opportunities.</w:t>
      </w:r>
    </w:p>
    <w:bookmarkEnd w:id="27"/>
    <w:bookmarkStart w:id="28" w:name="certifications"/>
    <w:p>
      <w:pPr>
        <w:pStyle w:val="Heading2"/>
      </w:pPr>
      <w:r>
        <w:t xml:space="preserve">Certifications</w:t>
      </w:r>
    </w:p>
    <w:p>
      <w:pPr>
        <w:numPr>
          <w:ilvl w:val="0"/>
          <w:numId w:val="1006"/>
        </w:numPr>
        <w:pStyle w:val="Compact"/>
      </w:pPr>
      <w:r>
        <w:rPr>
          <w:bCs/>
          <w:b/>
        </w:rPr>
        <w:t xml:space="preserve">Special Education Certification</w:t>
      </w:r>
      <w:r>
        <w:br/>
      </w:r>
      <w:r>
        <w:t xml:space="preserve">Ministry of Education, Brazil – 2016</w:t>
      </w:r>
    </w:p>
    <w:p>
      <w:pPr>
        <w:numPr>
          <w:ilvl w:val="0"/>
          <w:numId w:val="1006"/>
        </w:numPr>
        <w:pStyle w:val="Compact"/>
      </w:pPr>
      <w:r>
        <w:rPr>
          <w:bCs/>
          <w:b/>
        </w:rPr>
        <w:t xml:space="preserve">Training in Autism Spectrum Disorder (ASD) Interventions</w:t>
      </w:r>
      <w:r>
        <w:br/>
      </w:r>
      <w:r>
        <w:t xml:space="preserve">Instituto Nacional de Educação Especial, Rio de Janeiro – 2020</w:t>
      </w:r>
    </w:p>
    <w:p>
      <w:pPr>
        <w:numPr>
          <w:ilvl w:val="0"/>
          <w:numId w:val="1006"/>
        </w:numPr>
        <w:pStyle w:val="Compact"/>
      </w:pPr>
      <w:r>
        <w:rPr>
          <w:bCs/>
          <w:b/>
        </w:rPr>
        <w:t xml:space="preserve">Online Course: Inclusive Pedagogy and Diversity Management</w:t>
      </w:r>
      <w:r>
        <w:br/>
      </w:r>
      <w:r>
        <w:t xml:space="preserve">Coursera – 2019</w:t>
      </w:r>
    </w:p>
    <w:bookmarkEnd w:id="28"/>
    <w:bookmarkStart w:id="29" w:name="projects-and-volunteer-work"/>
    <w:p>
      <w:pPr>
        <w:pStyle w:val="Heading2"/>
      </w:pPr>
      <w:r>
        <w:t xml:space="preserve">Projects and Volunteer Work</w:t>
      </w:r>
    </w:p>
    <w:p>
      <w:pPr>
        <w:pStyle w:val="FirstParagraph"/>
      </w:pPr>
      <w:r>
        <w:rPr>
          <w:bCs/>
          <w:b/>
        </w:rPr>
        <w:t xml:space="preserve">Community Outreach Program for Children with Disabilities – Rio de Janeiro, Brazil (2021)</w:t>
      </w:r>
      <w:r>
        <w:br/>
      </w:r>
      <w:r>
        <w:t xml:space="preserve">Organized and led a monthly workshop series to provide families with strategies for supporting children’s development at home. Partnered with local NGOs to distribute educational resources in underserved areas of the city.</w:t>
      </w:r>
    </w:p>
    <w:p>
      <w:pPr>
        <w:pStyle w:val="BodyText"/>
      </w:pPr>
      <w:r>
        <w:rPr>
          <w:bCs/>
          <w:b/>
        </w:rPr>
        <w:t xml:space="preserve">Teacher Training Initiative – UFRJ, Brazil (2020)</w:t>
      </w:r>
      <w:r>
        <w:br/>
      </w:r>
      <w:r>
        <w:t xml:space="preserve">Delivered seminars on inclusive education practices to over 150 educators across Rio de Janeiro, emphasizing the importance of cultural responsiveness and student-centered learning.</w:t>
      </w:r>
    </w:p>
    <w:bookmarkEnd w:id="29"/>
    <w:bookmarkStart w:id="30" w:name="language-proficiency"/>
    <w:p>
      <w:pPr>
        <w:pStyle w:val="Heading2"/>
      </w:pPr>
      <w:r>
        <w:t xml:space="preserve">Language Proficiency</w:t>
      </w:r>
    </w:p>
    <w:p>
      <w:pPr>
        <w:numPr>
          <w:ilvl w:val="0"/>
          <w:numId w:val="1007"/>
        </w:numPr>
        <w:pStyle w:val="Compact"/>
      </w:pPr>
      <w:r>
        <w:t xml:space="preserve">Portuguese (Native)</w:t>
      </w:r>
    </w:p>
    <w:p>
      <w:pPr>
        <w:numPr>
          <w:ilvl w:val="0"/>
          <w:numId w:val="1007"/>
        </w:numPr>
        <w:pStyle w:val="Compact"/>
      </w:pPr>
      <w:r>
        <w:t xml:space="preserve">English (Intermediate – TOEFL iBT: 95/120)</w:t>
      </w:r>
    </w:p>
    <w:bookmarkEnd w:id="30"/>
    <w:bookmarkStart w:id="31" w:name="references"/>
    <w:p>
      <w:pPr>
        <w:pStyle w:val="Heading2"/>
      </w:pPr>
      <w:r>
        <w:t xml:space="preserve">References</w:t>
      </w:r>
    </w:p>
    <w:p>
      <w:pPr>
        <w:pStyle w:val="FirstParagraph"/>
      </w:pPr>
      <w:r>
        <w:t xml:space="preserve">Available upon request. Contact Maria Silva at maria.silva@example.com.</w:t>
      </w:r>
    </w:p>
    <w:p>
      <w:pPr>
        <w:pStyle w:val="BodyText"/>
      </w:pPr>
      <w:r>
        <w:t xml:space="preserve">This Curriculum Vitae is tailored for the Special Education Teacher role in Brazil, with a focus on Rio de Janeiro. It reflects the unique challenges and opportunities of providing inclusive education in this dynamic and culturally rich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2026-07-24T09:53:09Z</dcterms:created>
  <dcterms:modified xsi:type="dcterms:W3CDTF">2026-07-24T09:53:09Z</dcterms:modified>
</cp:coreProperties>
</file>

<file path=docProps/custom.xml><?xml version="1.0" encoding="utf-8"?>
<Properties xmlns="http://schemas.openxmlformats.org/officeDocument/2006/custom-properties" xmlns:vt="http://schemas.openxmlformats.org/officeDocument/2006/docPropsVTypes"/>
</file>