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Special</w:t>
      </w:r>
      <w:r>
        <w:t xml:space="preserve"> </w:t>
      </w:r>
      <w:r>
        <w:t xml:space="preserve">Education</w:t>
      </w:r>
      <w:r>
        <w:t xml:space="preserve"> </w:t>
      </w:r>
      <w:r>
        <w:t xml:space="preserve">Teacher</w:t>
      </w:r>
      <w:r>
        <w:t xml:space="preserve"> </w:t>
      </w:r>
      <w:r>
        <w:t xml:space="preserve">in</w:t>
      </w:r>
      <w:r>
        <w:t xml:space="preserve"> </w:t>
      </w:r>
      <w:r>
        <w:t xml:space="preserve">DR</w:t>
      </w:r>
      <w:r>
        <w:t xml:space="preserve"> </w:t>
      </w:r>
      <w:r>
        <w:t xml:space="preserve">Congo</w:t>
      </w:r>
      <w:r>
        <w:t xml:space="preserve"> </w:t>
      </w:r>
      <w:r>
        <w:t xml:space="preserve">Kinshasa</w:t>
      </w:r>
    </w:p>
    <w:bookmarkStart w:id="36" w:name="curriculum-vitae"/>
    <w:p>
      <w:pPr>
        <w:pStyle w:val="Heading1"/>
      </w:pPr>
      <w:r>
        <w:t xml:space="preserve">Curriculum Vitae</w:t>
      </w:r>
    </w:p>
    <w:bookmarkStart w:id="20" w:name="personal-information"/>
    <w:p>
      <w:pPr>
        <w:pStyle w:val="Heading2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[+243 XXX XXX XXX]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Kinshasa, Democratic Republic of the Congo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compassionate Special Education Teacher with [X years] of experience in providing inclusive educational opportunities for children with diverse learning needs in DR Congo Kinshasa. Proficient in designing individualized education plans (IEPs), implementing evidence-based teaching strategies, and collaborating with families, healthcare professionals, and community organizations to support students’ academic and social development. Committed to advocating for the rights of children with disabilities in a culturally sensitive and resource-constrained environment.</w:t>
      </w:r>
    </w:p>
    <w:bookmarkEnd w:id="21"/>
    <w:bookmarkStart w:id="22" w:name="education"/>
    <w:p>
      <w:pPr>
        <w:pStyle w:val="Heading2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Bachelor of Education (Special Education)</w:t>
      </w:r>
      <w:r>
        <w:t xml:space="preserve">, University of Kinshasa, DR Congo | Graduated: [Year]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Diploma in Special Needs Education</w:t>
      </w:r>
      <w:r>
        <w:t xml:space="preserve">, Institute for Teacher Training, Kinshasa | Graduated: [Year]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Advanced Certificate in Inclusive Pedagogy</w:t>
      </w:r>
      <w:r>
        <w:t xml:space="preserve">, African Institute for Development and Education (AIDE), DR Congo | Graduated: [Year]</w:t>
      </w:r>
    </w:p>
    <w:bookmarkEnd w:id="22"/>
    <w:bookmarkStart w:id="25" w:name="work-experience"/>
    <w:p>
      <w:pPr>
        <w:pStyle w:val="Heading2"/>
      </w:pPr>
      <w:r>
        <w:t xml:space="preserve">Work Experience</w:t>
      </w:r>
    </w:p>
    <w:bookmarkStart w:id="23" w:name="Xb32deabc20559db1481a75d912d76dc2499f384"/>
    <w:p>
      <w:pPr>
        <w:pStyle w:val="Heading3"/>
      </w:pPr>
      <w:r>
        <w:rPr>
          <w:bCs/>
          <w:b/>
        </w:rPr>
        <w:t xml:space="preserve">Special Education Teacher</w:t>
      </w:r>
      <w:r>
        <w:t xml:space="preserve">, St. Joseph School for Children with Disabilities, Kinshasa, DR Congo</w:t>
      </w:r>
    </w:p>
    <w:p>
      <w:pPr>
        <w:pStyle w:val="FirstParagraph"/>
      </w:pPr>
      <w:r>
        <w:rPr>
          <w:iCs/>
          <w:i/>
        </w:rPr>
        <w:t xml:space="preserve">[Month Year] – Present</w:t>
      </w:r>
    </w:p>
    <w:p>
      <w:pPr>
        <w:numPr>
          <w:ilvl w:val="0"/>
          <w:numId w:val="1002"/>
        </w:numPr>
        <w:pStyle w:val="Compact"/>
      </w:pPr>
      <w:r>
        <w:t xml:space="preserve">Designed and implemented individualized education plans (IEPs) for 50+ students with diverse disabilities, including intellectual disabilities, autism spectrum disorder, and physical impairments.</w:t>
      </w:r>
    </w:p>
    <w:p>
      <w:pPr>
        <w:numPr>
          <w:ilvl w:val="0"/>
          <w:numId w:val="1002"/>
        </w:numPr>
        <w:pStyle w:val="Compact"/>
      </w:pPr>
      <w:r>
        <w:t xml:space="preserve">Collaborated with parents, psychologists, and speech therapists to create holistic support systems for students in DR Congo Kinshasa.</w:t>
      </w:r>
    </w:p>
    <w:p>
      <w:pPr>
        <w:numPr>
          <w:ilvl w:val="0"/>
          <w:numId w:val="1002"/>
        </w:numPr>
        <w:pStyle w:val="Compact"/>
      </w:pPr>
      <w:r>
        <w:t xml:space="preserve">Trained 20+ general education teachers on inclusive classroom strategies and assistive technologies tailored to the local context.</w:t>
      </w:r>
    </w:p>
    <w:p>
      <w:pPr>
        <w:numPr>
          <w:ilvl w:val="0"/>
          <w:numId w:val="1002"/>
        </w:numPr>
        <w:pStyle w:val="Compact"/>
      </w:pPr>
      <w:r>
        <w:t xml:space="preserve">Organized workshops for community leaders in Kinshasa to raise awareness about the rights of children with disabilities and promote early intervention programs.</w:t>
      </w:r>
    </w:p>
    <w:bookmarkEnd w:id="23"/>
    <w:bookmarkStart w:id="24" w:name="X03cbd4ea614654f941612fd2c38f501eeea20ba"/>
    <w:p>
      <w:pPr>
        <w:pStyle w:val="Heading3"/>
      </w:pPr>
      <w:r>
        <w:rPr>
          <w:bCs/>
          <w:b/>
        </w:rPr>
        <w:t xml:space="preserve">Special Education Tutor</w:t>
      </w:r>
      <w:r>
        <w:t xml:space="preserve">, Center for Integrated Learning, Kinshasa, DR Congo</w:t>
      </w:r>
    </w:p>
    <w:p>
      <w:pPr>
        <w:pStyle w:val="FirstParagraph"/>
      </w:pPr>
      <w:r>
        <w:rPr>
          <w:iCs/>
          <w:i/>
        </w:rPr>
        <w:t xml:space="preserve">[Month Year] – [Month Year]</w:t>
      </w:r>
    </w:p>
    <w:p>
      <w:pPr>
        <w:numPr>
          <w:ilvl w:val="0"/>
          <w:numId w:val="1003"/>
        </w:numPr>
        <w:pStyle w:val="Compact"/>
      </w:pPr>
      <w:r>
        <w:t xml:space="preserve">Provided one-on-one and small-group instruction to students with learning difficulties, focusing on literacy, numeracy, and life skills development.</w:t>
      </w:r>
    </w:p>
    <w:p>
      <w:pPr>
        <w:numPr>
          <w:ilvl w:val="0"/>
          <w:numId w:val="1003"/>
        </w:numPr>
        <w:pStyle w:val="Compact"/>
      </w:pPr>
      <w:r>
        <w:t xml:space="preserve">Developed low-cost educational materials using locally available resources to support students in underfunded schools across Kinshasa.</w:t>
      </w:r>
    </w:p>
    <w:p>
      <w:pPr>
        <w:numPr>
          <w:ilvl w:val="0"/>
          <w:numId w:val="1003"/>
        </w:numPr>
        <w:pStyle w:val="Compact"/>
      </w:pPr>
      <w:r>
        <w:t xml:space="preserve">Partnered with local NGOs to conduct outreach programs in rural areas near Kinshasa, ensuring access to special education services for marginalized communities.</w:t>
      </w:r>
    </w:p>
    <w:bookmarkEnd w:id="24"/>
    <w:bookmarkEnd w:id="25"/>
    <w:bookmarkStart w:id="26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4"/>
        </w:numPr>
        <w:pStyle w:val="Compact"/>
      </w:pPr>
      <w:r>
        <w:t xml:space="preserve">Expertise in IEP development and curriculum adaptation for students with disabilities.</w:t>
      </w:r>
    </w:p>
    <w:p>
      <w:pPr>
        <w:numPr>
          <w:ilvl w:val="0"/>
          <w:numId w:val="1004"/>
        </w:numPr>
        <w:pStyle w:val="Compact"/>
      </w:pPr>
      <w:r>
        <w:t xml:space="preserve">Proficient in using assistive technologies and low-tech solutions for inclusive education in DR Congo Kinshasa.</w:t>
      </w:r>
    </w:p>
    <w:p>
      <w:pPr>
        <w:numPr>
          <w:ilvl w:val="0"/>
          <w:numId w:val="1004"/>
        </w:numPr>
        <w:pStyle w:val="Compact"/>
      </w:pPr>
      <w:r>
        <w:t xml:space="preserve">Culturally competent in addressing the unique challenges faced by students with disabilities in Congolese schools.</w:t>
      </w:r>
    </w:p>
    <w:p>
      <w:pPr>
        <w:numPr>
          <w:ilvl w:val="0"/>
          <w:numId w:val="1004"/>
        </w:numPr>
        <w:pStyle w:val="Compact"/>
      </w:pPr>
      <w:r>
        <w:t xml:space="preserve">Strong communication and collaboration skills, with experience working alongside parents, educators, and healthcare providers.</w:t>
      </w:r>
    </w:p>
    <w:p>
      <w:pPr>
        <w:numPr>
          <w:ilvl w:val="0"/>
          <w:numId w:val="1004"/>
        </w:numPr>
        <w:pStyle w:val="Compact"/>
      </w:pPr>
      <w:r>
        <w:t xml:space="preserve">Familiarity with the national educational policies of DR Congo and their implications for special education.</w:t>
      </w:r>
    </w:p>
    <w:bookmarkEnd w:id="26"/>
    <w:bookmarkStart w:id="27" w:name="certifications"/>
    <w:p>
      <w:pPr>
        <w:pStyle w:val="Heading2"/>
      </w:pPr>
      <w:r>
        <w:t xml:space="preserve">Certifications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Special Education Certification</w:t>
      </w:r>
      <w:r>
        <w:t xml:space="preserve">, Ministry of Education, DR Congo | [Year]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First Aid and Emergency Response Training</w:t>
      </w:r>
      <w:r>
        <w:t xml:space="preserve">, Kinshasa Health Institute | [Year]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Disability Awareness and Inclusion Workshop</w:t>
      </w:r>
      <w:r>
        <w:t xml:space="preserve">, UNESCO Office in Kinshasa | [Year]</w:t>
      </w:r>
    </w:p>
    <w:bookmarkEnd w:id="27"/>
    <w:bookmarkStart w:id="28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06"/>
        </w:numPr>
        <w:pStyle w:val="Compact"/>
      </w:pPr>
      <w:r>
        <w:t xml:space="preserve">French (Fluent)</w:t>
      </w:r>
    </w:p>
    <w:p>
      <w:pPr>
        <w:numPr>
          <w:ilvl w:val="0"/>
          <w:numId w:val="1006"/>
        </w:numPr>
        <w:pStyle w:val="Compact"/>
      </w:pPr>
      <w:r>
        <w:t xml:space="preserve">Kinande (Native/Fluent)</w:t>
      </w:r>
    </w:p>
    <w:p>
      <w:pPr>
        <w:numPr>
          <w:ilvl w:val="0"/>
          <w:numId w:val="1006"/>
        </w:numPr>
        <w:pStyle w:val="Compact"/>
      </w:pPr>
      <w:r>
        <w:t xml:space="preserve">English (Proficient)</w:t>
      </w:r>
    </w:p>
    <w:bookmarkEnd w:id="28"/>
    <w:bookmarkStart w:id="29" w:name="professional-affiliations"/>
    <w:p>
      <w:pPr>
        <w:pStyle w:val="Heading2"/>
      </w:pPr>
      <w:r>
        <w:t xml:space="preserve">Professional Affiliations</w:t>
      </w:r>
    </w:p>
    <w:p>
      <w:pPr>
        <w:numPr>
          <w:ilvl w:val="0"/>
          <w:numId w:val="1007"/>
        </w:numPr>
        <w:pStyle w:val="Compact"/>
      </w:pPr>
      <w:r>
        <w:t xml:space="preserve">Member, Association of Special Education Teachers of DR Congo (AETC)</w:t>
      </w:r>
    </w:p>
    <w:p>
      <w:pPr>
        <w:numPr>
          <w:ilvl w:val="0"/>
          <w:numId w:val="1007"/>
        </w:numPr>
        <w:pStyle w:val="Compact"/>
      </w:pPr>
      <w:r>
        <w:t xml:space="preserve">Volunteer, Kinshasa Community Outreach for Children with Disabilities</w:t>
      </w:r>
    </w:p>
    <w:p>
      <w:pPr>
        <w:numPr>
          <w:ilvl w:val="0"/>
          <w:numId w:val="1007"/>
        </w:numPr>
        <w:pStyle w:val="Compact"/>
      </w:pPr>
      <w:r>
        <w:t xml:space="preserve">Certified Partner, United Nations Educational and Scientific Organization (UNESCO) Inclusive Education Initiative</w:t>
      </w:r>
    </w:p>
    <w:bookmarkEnd w:id="29"/>
    <w:bookmarkStart w:id="32" w:name="projects-and-achievements"/>
    <w:p>
      <w:pPr>
        <w:pStyle w:val="Heading2"/>
      </w:pPr>
      <w:r>
        <w:t xml:space="preserve">Projects and Achievements</w:t>
      </w:r>
    </w:p>
    <w:bookmarkStart w:id="30" w:name="Xa0cf5548ce65f2d80bbd94d1427fcdcfe3f3a1b"/>
    <w:p>
      <w:pPr>
        <w:pStyle w:val="Heading3"/>
      </w:pPr>
      <w:r>
        <w:rPr>
          <w:bCs/>
          <w:b/>
        </w:rPr>
        <w:t xml:space="preserve">Inclusive Learning Program for Rural Kinshasa Schools</w:t>
      </w:r>
    </w:p>
    <w:p>
      <w:pPr>
        <w:pStyle w:val="FirstParagraph"/>
      </w:pPr>
      <w:r>
        <w:rPr>
          <w:iCs/>
          <w:i/>
        </w:rPr>
        <w:t xml:space="preserve">[Year]</w:t>
      </w:r>
    </w:p>
    <w:p>
      <w:pPr>
        <w:numPr>
          <w:ilvl w:val="0"/>
          <w:numId w:val="1008"/>
        </w:numPr>
        <w:pStyle w:val="Compact"/>
      </w:pPr>
      <w:r>
        <w:t xml:space="preserve">Led a team of 10 educators to establish the first inclusive learning center in a rural district of Kinshasa, serving 75+ students with disabilities.</w:t>
      </w:r>
    </w:p>
    <w:p>
      <w:pPr>
        <w:numPr>
          <w:ilvl w:val="0"/>
          <w:numId w:val="1008"/>
        </w:numPr>
        <w:pStyle w:val="Compact"/>
      </w:pPr>
      <w:r>
        <w:t xml:space="preserve">Secured funding from local and international donors to provide training, materials, and transportation for students in underserved communities.</w:t>
      </w:r>
    </w:p>
    <w:bookmarkEnd w:id="30"/>
    <w:bookmarkStart w:id="31" w:name="X11c21f72bd6f8af22a34d9b7b65d138432000e0"/>
    <w:p>
      <w:pPr>
        <w:pStyle w:val="Heading3"/>
      </w:pPr>
      <w:r>
        <w:rPr>
          <w:bCs/>
          <w:b/>
        </w:rPr>
        <w:t xml:space="preserve">Advocacy for Special Education Rights in DR Congo</w:t>
      </w:r>
    </w:p>
    <w:p>
      <w:pPr>
        <w:pStyle w:val="FirstParagraph"/>
      </w:pPr>
      <w:r>
        <w:rPr>
          <w:iCs/>
          <w:i/>
        </w:rPr>
        <w:t xml:space="preserve">[Year]</w:t>
      </w:r>
    </w:p>
    <w:p>
      <w:pPr>
        <w:numPr>
          <w:ilvl w:val="0"/>
          <w:numId w:val="1009"/>
        </w:numPr>
        <w:pStyle w:val="Compact"/>
      </w:pPr>
      <w:r>
        <w:t xml:space="preserve">Organized a regional conference in Kinshasa to discuss policy reforms and resource allocation for special education, attended by 200+ stakeholders.</w:t>
      </w:r>
    </w:p>
    <w:p>
      <w:pPr>
        <w:numPr>
          <w:ilvl w:val="0"/>
          <w:numId w:val="1009"/>
        </w:numPr>
        <w:pStyle w:val="Compact"/>
      </w:pPr>
      <w:r>
        <w:t xml:space="preserve">Published an article in the *Journal of African Education* highlighting the challenges of implementing inclusive education in DR Congo.</w:t>
      </w:r>
    </w:p>
    <w:bookmarkEnd w:id="31"/>
    <w:bookmarkEnd w:id="32"/>
    <w:bookmarkStart w:id="34" w:name="volunteer-work"/>
    <w:p>
      <w:pPr>
        <w:pStyle w:val="Heading2"/>
      </w:pPr>
      <w:r>
        <w:t xml:space="preserve">Volunteer Work</w:t>
      </w:r>
    </w:p>
    <w:bookmarkStart w:id="33" w:name="X238a67589c46155c868c9e002702e0f65f5b251"/>
    <w:p>
      <w:pPr>
        <w:pStyle w:val="Heading3"/>
      </w:pPr>
      <w:r>
        <w:rPr>
          <w:bCs/>
          <w:b/>
        </w:rPr>
        <w:t xml:space="preserve">Special Needs Support Volunteer</w:t>
      </w:r>
      <w:r>
        <w:t xml:space="preserve">, Kinshasa Children’s Home</w:t>
      </w:r>
    </w:p>
    <w:p>
      <w:pPr>
        <w:pStyle w:val="FirstParagraph"/>
      </w:pPr>
      <w:r>
        <w:rPr>
          <w:iCs/>
          <w:i/>
        </w:rPr>
        <w:t xml:space="preserve">[Month Year] – [Month Year]</w:t>
      </w:r>
    </w:p>
    <w:p>
      <w:pPr>
        <w:numPr>
          <w:ilvl w:val="0"/>
          <w:numId w:val="1010"/>
        </w:numPr>
        <w:pStyle w:val="Compact"/>
      </w:pPr>
      <w:r>
        <w:t xml:space="preserve">Provided weekly tutoring and emotional support to children with disabilities, fostering a safe and nurturing environment.</w:t>
      </w:r>
    </w:p>
    <w:p>
      <w:pPr>
        <w:numPr>
          <w:ilvl w:val="0"/>
          <w:numId w:val="1010"/>
        </w:numPr>
        <w:pStyle w:val="Compact"/>
      </w:pPr>
      <w:r>
        <w:t xml:space="preserve">Helped develop a basic curriculum for early childhood special education in collaboration with local caregivers.</w:t>
      </w:r>
    </w:p>
    <w:bookmarkEnd w:id="33"/>
    <w:bookmarkEnd w:id="34"/>
    <w:bookmarkStart w:id="35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Contact [Your Name] at [your.email@example.com] or [phone number].</w:t>
      </w:r>
    </w:p>
    <w:p>
      <w:pPr>
        <w:pStyle w:val="BodyText"/>
      </w:pPr>
      <w:r>
        <w:t xml:space="preserve">This Curriculum Vitae is tailored for the role of Special Education Teacher in DR Congo Kinshasa, emphasizing cultural relevance, practical experience, and commitment to inclusive education.</w:t>
      </w:r>
    </w:p>
    <w:bookmarkEnd w:id="35"/>
    <w:bookmarkEnd w:id="36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Special Education Teacher in DR Congo Kinshasa</dc:title>
  <dc:creator/>
  <dc:language>en</dc:language>
  <cp:keywords/>
  <dcterms:created xsi:type="dcterms:W3CDTF">2026-09-26T23:58:02Z</dcterms:created>
  <dcterms:modified xsi:type="dcterms:W3CDTF">2026-09-26T23:58:02Z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