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educational opportunities for students with diverse learning needs. Proficient in designing individualized education plans (IEPs) and fostering an equitable learning environment aligned with the principles of the German education system. Committed to supporting students in Berlin, Germany, through innovative teaching strategies and a deep understanding of special education laws and practices.</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School Name:</w:t>
      </w:r>
      <w:r>
        <w:t xml:space="preserve"> </w:t>
      </w:r>
      <w:r>
        <w:t xml:space="preserve">[Name of School in Berlin], Berlin, Germany</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implemented individualized education plans (IEPs) for students with learning disabilities, autism spectrum disorder (ASD), and emotional behavioral disorders.</w:t>
      </w:r>
    </w:p>
    <w:p>
      <w:pPr>
        <w:numPr>
          <w:ilvl w:val="0"/>
          <w:numId w:val="1001"/>
        </w:numPr>
        <w:pStyle w:val="Compact"/>
      </w:pPr>
      <w:r>
        <w:t xml:space="preserve">Collaborated with parents, psychologists, and other educators to create a supportive learning environment tailored to the needs of each student in Germany Berlin.</w:t>
      </w:r>
    </w:p>
    <w:p>
      <w:pPr>
        <w:numPr>
          <w:ilvl w:val="0"/>
          <w:numId w:val="1001"/>
        </w:numPr>
        <w:pStyle w:val="Compact"/>
      </w:pPr>
      <w:r>
        <w:t xml:space="preserve">Utilized evidence-based teaching methods such as differentiated instruction and assistive technology to enhance student engagement and academic outcomes.</w:t>
      </w:r>
    </w:p>
    <w:p>
      <w:pPr>
        <w:numPr>
          <w:ilvl w:val="0"/>
          <w:numId w:val="1001"/>
        </w:numPr>
        <w:pStyle w:val="Compact"/>
      </w:pPr>
      <w:r>
        <w:t xml:space="preserve">Provided training to general education teachers on inclusive practices, ensuring compliance with the German Federal Ministry of Education’s guidelines for special education.</w:t>
      </w:r>
    </w:p>
    <w:p>
      <w:pPr>
        <w:numPr>
          <w:ilvl w:val="0"/>
          <w:numId w:val="1001"/>
        </w:numPr>
        <w:pStyle w:val="Compact"/>
      </w:pPr>
      <w:r>
        <w:t xml:space="preserve">Participated in school-wide initiatives to promote diversity and inclusion, contributing to the success of students in Berlin's multicultural educational landscape.</w:t>
      </w:r>
    </w:p>
    <w:bookmarkEnd w:id="22"/>
    <w:bookmarkStart w:id="23" w:name="special-education-assistant"/>
    <w:p>
      <w:pPr>
        <w:pStyle w:val="Heading3"/>
      </w:pPr>
      <w:r>
        <w:t xml:space="preserve">Special Education Assistant</w:t>
      </w:r>
    </w:p>
    <w:p>
      <w:pPr>
        <w:pStyle w:val="FirstParagraph"/>
      </w:pPr>
      <w:r>
        <w:rPr>
          <w:bCs/>
          <w:b/>
        </w:rPr>
        <w:t xml:space="preserve">School Name:</w:t>
      </w:r>
      <w:r>
        <w:t xml:space="preserve"> </w:t>
      </w:r>
      <w:r>
        <w:t xml:space="preserve">[Name of School in Berlin], Berlin,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Oversaw daily classroom activities for students with mild to moderate special needs, ensuring their safety and academic progress.</w:t>
      </w:r>
    </w:p>
    <w:p>
      <w:pPr>
        <w:numPr>
          <w:ilvl w:val="0"/>
          <w:numId w:val="1002"/>
        </w:numPr>
        <w:pStyle w:val="Compact"/>
      </w:pPr>
      <w:r>
        <w:t xml:space="preserve">Supported teachers in modifying lesson plans and assessments to accommodate diverse learning styles, aligning with the German curriculum.</w:t>
      </w:r>
    </w:p>
    <w:p>
      <w:pPr>
        <w:numPr>
          <w:ilvl w:val="0"/>
          <w:numId w:val="1002"/>
        </w:numPr>
        <w:pStyle w:val="Compact"/>
      </w:pPr>
      <w:r>
        <w:t xml:space="preserve">Monitored student behavior and provided behavioral intervention strategies, fostering a positive classroom culture in Berlin’s educational settings.</w:t>
      </w:r>
    </w:p>
    <w:p>
      <w:pPr>
        <w:numPr>
          <w:ilvl w:val="0"/>
          <w:numId w:val="1002"/>
        </w:numPr>
        <w:pStyle w:val="Compact"/>
      </w:pPr>
      <w:r>
        <w:t xml:space="preserve">Documented student progress through regular reporting and maintained communication with parents to strengthen home-school partnerships in Germany.</w:t>
      </w:r>
    </w:p>
    <w:bookmarkEnd w:id="23"/>
    <w:bookmarkEnd w:id="24"/>
    <w:bookmarkStart w:id="27" w:name="education"/>
    <w:p>
      <w:pPr>
        <w:pStyle w:val="Heading2"/>
      </w:pPr>
      <w:r>
        <w:t xml:space="preserve">Education</w:t>
      </w:r>
    </w:p>
    <w:bookmarkStart w:id="25" w:name="msc-in-special-education"/>
    <w:p>
      <w:pPr>
        <w:pStyle w:val="Heading3"/>
      </w:pPr>
      <w:r>
        <w:t xml:space="preserve">MSc in Special Education</w:t>
      </w:r>
    </w:p>
    <w:p>
      <w:pPr>
        <w:pStyle w:val="FirstParagraph"/>
      </w:pPr>
      <w:r>
        <w:rPr>
          <w:bCs/>
          <w:b/>
        </w:rPr>
        <w:t xml:space="preserve">Institution:</w:t>
      </w:r>
      <w:r>
        <w:t xml:space="preserve"> </w:t>
      </w:r>
      <w:r>
        <w:t xml:space="preserve">[University Name],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Focused on the theoretical and practical aspects of special education, including neurodiversity, inclusive pedagogy, and intervention strategies.</w:t>
      </w:r>
    </w:p>
    <w:p>
      <w:pPr>
        <w:numPr>
          <w:ilvl w:val="0"/>
          <w:numId w:val="1003"/>
        </w:numPr>
        <w:pStyle w:val="Compact"/>
      </w:pPr>
      <w:r>
        <w:t xml:space="preserve">Conducted research on the effectiveness of sensory integration techniques for students with autism in Germany Berlin.</w:t>
      </w:r>
    </w:p>
    <w:bookmarkEnd w:id="25"/>
    <w:bookmarkStart w:id="26" w:name="bsc-in-psychology"/>
    <w:p>
      <w:pPr>
        <w:pStyle w:val="Heading3"/>
      </w:pPr>
      <w:r>
        <w:t xml:space="preserve">BSc in Psychology</w:t>
      </w:r>
    </w:p>
    <w:p>
      <w:pPr>
        <w:pStyle w:val="FirstParagraph"/>
      </w:pPr>
      <w:r>
        <w:rPr>
          <w:bCs/>
          <w:b/>
        </w:rPr>
        <w:t xml:space="preserve">Institution:</w:t>
      </w:r>
      <w:r>
        <w:t xml:space="preserve"> </w:t>
      </w:r>
      <w:r>
        <w:t xml:space="preserve">[University Name], Berlin, Germany</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foundational knowledge in human behavior, cognitive development, and psychological assessment methods.</w:t>
      </w:r>
    </w:p>
    <w:p>
      <w:pPr>
        <w:numPr>
          <w:ilvl w:val="0"/>
          <w:numId w:val="1004"/>
        </w:numPr>
        <w:pStyle w:val="Compact"/>
      </w:pPr>
      <w:r>
        <w:t xml:space="preserve">Completed internships at local educational institutions in Berlin to apply psychological theories to special education practices.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State Certification for Special Education Teachers</w:t>
      </w:r>
      <w:r>
        <w:t xml:space="preserve">, Berlin, Germany – [Year]</w:t>
      </w:r>
    </w:p>
    <w:p>
      <w:pPr>
        <w:numPr>
          <w:ilvl w:val="0"/>
          <w:numId w:val="1005"/>
        </w:numPr>
        <w:pStyle w:val="Compact"/>
      </w:pPr>
      <w:r>
        <w:rPr>
          <w:bCs/>
          <w:b/>
        </w:rPr>
        <w:t xml:space="preserve">Training in Applied Behavior Analysis (ABA)</w:t>
      </w:r>
      <w:r>
        <w:t xml:space="preserve">, [Institution Name], Berlin – [Year]</w:t>
      </w:r>
    </w:p>
    <w:p>
      <w:pPr>
        <w:numPr>
          <w:ilvl w:val="0"/>
          <w:numId w:val="1005"/>
        </w:numPr>
        <w:pStyle w:val="Compact"/>
      </w:pPr>
      <w:r>
        <w:rPr>
          <w:bCs/>
          <w:b/>
        </w:rPr>
        <w:t xml:space="preserve">First Aid and CPR Certification</w:t>
      </w:r>
      <w:r>
        <w:t xml:space="preserve">, [Institution Name], Berlin – [Year]</w:t>
      </w:r>
    </w:p>
    <w:bookmarkEnd w:id="28"/>
    <w:bookmarkStart w:id="29" w:name="skills"/>
    <w:p>
      <w:pPr>
        <w:pStyle w:val="Heading2"/>
      </w:pPr>
      <w:r>
        <w:t xml:space="preserve">Skills</w:t>
      </w:r>
    </w:p>
    <w:p>
      <w:pPr>
        <w:numPr>
          <w:ilvl w:val="0"/>
          <w:numId w:val="1006"/>
        </w:numPr>
        <w:pStyle w:val="Compact"/>
      </w:pPr>
      <w:r>
        <w:t xml:space="preserve">Expertise in Individualized Education Plans (IEPs) and Transition Planning for Students with Special Needs.</w:t>
      </w:r>
    </w:p>
    <w:p>
      <w:pPr>
        <w:numPr>
          <w:ilvl w:val="0"/>
          <w:numId w:val="1006"/>
        </w:numPr>
        <w:pStyle w:val="Compact"/>
      </w:pPr>
      <w:r>
        <w:t xml:space="preserve">Fluent in German and English, with strong communication skills to work effectively with students, parents, and colleagues in Berlin.</w:t>
      </w:r>
    </w:p>
    <w:p>
      <w:pPr>
        <w:numPr>
          <w:ilvl w:val="0"/>
          <w:numId w:val="1006"/>
        </w:numPr>
        <w:pStyle w:val="Compact"/>
      </w:pPr>
      <w:r>
        <w:t xml:space="preserve">Proficient in using assistive technologies such as speech-to-text software and interactive learning platforms.</w:t>
      </w:r>
    </w:p>
    <w:p>
      <w:pPr>
        <w:numPr>
          <w:ilvl w:val="0"/>
          <w:numId w:val="1006"/>
        </w:numPr>
        <w:pStyle w:val="Compact"/>
      </w:pPr>
      <w:r>
        <w:t xml:space="preserve">Certified in Positive Behavioral Interventions and Supports (PBIS) for managing classroom dynamics in Germany.</w:t>
      </w:r>
    </w:p>
    <w:p>
      <w:pPr>
        <w:numPr>
          <w:ilvl w:val="0"/>
          <w:numId w:val="1006"/>
        </w:numPr>
        <w:pStyle w:val="Compact"/>
      </w:pPr>
      <w:r>
        <w:t xml:space="preserve">Skilled in fostering collaboration between special education teachers, general education staff, and families to support student success.</w:t>
      </w:r>
    </w:p>
    <w:bookmarkEnd w:id="29"/>
    <w:bookmarkStart w:id="30" w:name="languages"/>
    <w:p>
      <w:pPr>
        <w:pStyle w:val="Heading2"/>
      </w:pPr>
      <w:r>
        <w:t xml:space="preserve">Languages</w:t>
      </w:r>
    </w:p>
    <w:p>
      <w:pPr>
        <w:numPr>
          <w:ilvl w:val="0"/>
          <w:numId w:val="1007"/>
        </w:numPr>
        <w:pStyle w:val="Compact"/>
      </w:pPr>
      <w:r>
        <w:t xml:space="preserve">German – Native or Bilingual Proficiency</w:t>
      </w:r>
    </w:p>
    <w:p>
      <w:pPr>
        <w:numPr>
          <w:ilvl w:val="0"/>
          <w:numId w:val="1007"/>
        </w:numPr>
        <w:pStyle w:val="Compact"/>
      </w:pPr>
      <w:r>
        <w:t xml:space="preserve">English – Fluent</w:t>
      </w:r>
    </w:p>
    <w:p>
      <w:pPr>
        <w:numPr>
          <w:ilvl w:val="0"/>
          <w:numId w:val="1007"/>
        </w:numPr>
        <w:pStyle w:val="Compact"/>
      </w:pPr>
      <w:r>
        <w:t xml:space="preserve">[Other Languages] – [Proficiency Level]</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with learning disabilities at [Local Organization in Berlin], Germany, providing academic support and emotional guidance.</w:t>
      </w:r>
    </w:p>
    <w:p>
      <w:pPr>
        <w:pStyle w:val="BodyText"/>
      </w:pPr>
      <w:r>
        <w:rPr>
          <w:bCs/>
          <w:b/>
        </w:rPr>
        <w:t xml:space="preserve">Professional Affiliations:</w:t>
      </w:r>
      <w:r>
        <w:t xml:space="preserve"> </w:t>
      </w:r>
      <w:r>
        <w:t xml:space="preserve">Member of the German Association for Special Education (Bundesverband Sonderpädagogik) and the Berlin School Teachers’ Union.</w:t>
      </w:r>
    </w:p>
    <w:p>
      <w:pPr>
        <w:pStyle w:val="BodyText"/>
      </w:pPr>
      <w:r>
        <w:rPr>
          <w:bCs/>
          <w:b/>
        </w:rPr>
        <w:t xml:space="preserve">Community Involvement:</w:t>
      </w:r>
      <w:r>
        <w:t xml:space="preserve"> </w:t>
      </w:r>
      <w:r>
        <w:t xml:space="preserve">Participated in workshops on inclusive education organized by the Berlin Senate Department for Education, Youth, and Sports.</w:t>
      </w:r>
    </w:p>
    <w:bookmarkEnd w:id="31"/>
    <w:bookmarkStart w:id="32" w:name="references"/>
    <w:p>
      <w:pPr>
        <w:pStyle w:val="Heading2"/>
      </w:pPr>
      <w:r>
        <w:t xml:space="preserve">References</w:t>
      </w:r>
    </w:p>
    <w:p>
      <w:pPr>
        <w:pStyle w:val="FirstParagraph"/>
      </w:pPr>
      <w:r>
        <w:t xml:space="preserve">Available upon request. Please contact [Your Name] at [Your Email Address] or [Your Phone Number].</w:t>
      </w:r>
    </w:p>
    <w:bookmarkEnd w:id="32"/>
    <w:p>
      <w:pPr>
        <w:pStyle w:val="BodyText"/>
      </w:pPr>
      <w:r>
        <w:rPr>
          <w:bCs/>
          <w:b/>
        </w:rPr>
        <w:t xml:space="preserve">Curriculum Vitae - Special Education Teacher (Germany Berlin)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(Germany Berlin)</dc:title>
  <dc:creator/>
  <dc:language>en</dc:language>
  <cp:keywords/>
  <dcterms:created xsi:type="dcterms:W3CDTF">2026-07-23T07:41:30Z</dcterms:created>
  <dcterms:modified xsi:type="dcterms:W3CDTF">2026-07-23T07:41:30Z</dcterms:modified>
</cp:coreProperties>
</file>

<file path=docProps/custom.xml><?xml version="1.0" encoding="utf-8"?>
<Properties xmlns="http://schemas.openxmlformats.org/officeDocument/2006/custom-properties" xmlns:vt="http://schemas.openxmlformats.org/officeDocument/2006/docPropsVTypes"/>
</file>