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Start w:id="20" w:name="professional-profile"/>
    <w:p>
      <w:pPr>
        <w:pStyle w:val="Heading2"/>
      </w:pPr>
      <w:r>
        <w:t xml:space="preserve">Professional Profile</w:t>
      </w:r>
    </w:p>
    <w:p>
      <w:pPr>
        <w:pStyle w:val="FirstParagraph"/>
      </w:pPr>
      <w:r>
        <w:t xml:space="preserve">I am a dedicated and experienced Speech Therapist with over 8 years of expertise in providing high-quality speech and language services to individuals across diverse age groups in Spain, particularly in Barcelona. My work focuses on addressing communication disorders, swallowing difficulties (dysphagia), and developmental delays through personalized therapy plans. I am committed to staying updated with the latest advancements in speech therapy and have actively contributed to both clinical practice and community health initiatives in Catalonia. My goal is to empower patients to achieve optimal communication and quality of life, while adhering to the standards set by the Spanish healthcare system.</w:t>
      </w:r>
    </w:p>
    <w:bookmarkEnd w:id="20"/>
    <w:bookmarkStart w:id="21" w:name="education"/>
    <w:p>
      <w:pPr>
        <w:pStyle w:val="Heading2"/>
      </w:pPr>
      <w:r>
        <w:t xml:space="preserve">Education</w:t>
      </w:r>
    </w:p>
    <w:p>
      <w:pPr>
        <w:numPr>
          <w:ilvl w:val="0"/>
          <w:numId w:val="1001"/>
        </w:numPr>
        <w:pStyle w:val="Compact"/>
      </w:pPr>
      <w:r>
        <w:rPr>
          <w:bCs/>
          <w:b/>
        </w:rPr>
        <w:t xml:space="preserve">Master’s Degree in Speech Therapy</w:t>
      </w:r>
      <w:r>
        <w:t xml:space="preserve"> </w:t>
      </w:r>
      <w:r>
        <w:t xml:space="preserve">– Universidad Pompeu Fabra, Barcelona (Spain), 2015</w:t>
      </w:r>
    </w:p>
    <w:p>
      <w:pPr>
        <w:numPr>
          <w:ilvl w:val="0"/>
          <w:numId w:val="1001"/>
        </w:numPr>
        <w:pStyle w:val="Compact"/>
      </w:pPr>
      <w:r>
        <w:rPr>
          <w:bCs/>
          <w:b/>
        </w:rPr>
        <w:t xml:space="preserve">Bachelor’s Degree in Psychology</w:t>
      </w:r>
      <w:r>
        <w:t xml:space="preserve"> </w:t>
      </w:r>
      <w:r>
        <w:t xml:space="preserve">– Universidad Autónoma de Barcelona (Spain), 2012</w:t>
      </w:r>
    </w:p>
    <w:bookmarkEnd w:id="21"/>
    <w:bookmarkStart w:id="25" w:name="work-experience"/>
    <w:p>
      <w:pPr>
        <w:pStyle w:val="Heading2"/>
      </w:pPr>
      <w:r>
        <w:t xml:space="preserve">Work Experience</w:t>
      </w:r>
    </w:p>
    <w:bookmarkStart w:id="22" w:name="Xee35c18b06173e30a13f3dc8b85772868cafab9"/>
    <w:p>
      <w:pPr>
        <w:pStyle w:val="Heading3"/>
      </w:pPr>
      <w:r>
        <w:t xml:space="preserve">Speech Therapist – Clínica de Logopedia Barcelona (Spain)</w:t>
      </w:r>
    </w:p>
    <w:p>
      <w:pPr>
        <w:pStyle w:val="FirstParagraph"/>
      </w:pPr>
      <w:r>
        <w:rPr>
          <w:iCs/>
          <w:i/>
        </w:rPr>
        <w:t xml:space="preserve">June 2018 – Present</w:t>
      </w:r>
    </w:p>
    <w:p>
      <w:pPr>
        <w:numPr>
          <w:ilvl w:val="0"/>
          <w:numId w:val="1002"/>
        </w:numPr>
        <w:pStyle w:val="Compact"/>
      </w:pPr>
      <w:r>
        <w:t xml:space="preserve">Assessed, diagnosed, and treated patients with speech, language, and swallowing disorders in both individual and group settings.</w:t>
      </w:r>
    </w:p>
    <w:p>
      <w:pPr>
        <w:numPr>
          <w:ilvl w:val="0"/>
          <w:numId w:val="1002"/>
        </w:numPr>
        <w:pStyle w:val="Compact"/>
      </w:pPr>
      <w:r>
        <w:t xml:space="preserve">Collaborated with pediatricians, neurologists, and educators to create multidisciplinary intervention plans for children with autism spectrum disorder (ASD) and developmental delays.</w:t>
      </w:r>
    </w:p>
    <w:p>
      <w:pPr>
        <w:numPr>
          <w:ilvl w:val="0"/>
          <w:numId w:val="1002"/>
        </w:numPr>
        <w:pStyle w:val="Compact"/>
      </w:pPr>
      <w:r>
        <w:t xml:space="preserve">Developed culturally responsive therapy strategies for patients from diverse linguistic backgrounds, including Catalan-Spanish bilingual families.</w:t>
      </w:r>
    </w:p>
    <w:p>
      <w:pPr>
        <w:numPr>
          <w:ilvl w:val="0"/>
          <w:numId w:val="1002"/>
        </w:numPr>
        <w:pStyle w:val="Compact"/>
      </w:pPr>
      <w:r>
        <w:t xml:space="preserve">Conducted workshops on early speech development for parents and educators in Barcelona schools.</w:t>
      </w:r>
    </w:p>
    <w:bookmarkEnd w:id="22"/>
    <w:bookmarkStart w:id="23" w:name="X631c37f05256eb3e797b395e7844ec562f41ea4"/>
    <w:p>
      <w:pPr>
        <w:pStyle w:val="Heading3"/>
      </w:pPr>
      <w:r>
        <w:t xml:space="preserve">Speech Therapist – Centro de Rehabilitación San Pablo (Spain)</w:t>
      </w:r>
    </w:p>
    <w:p>
      <w:pPr>
        <w:pStyle w:val="FirstParagraph"/>
      </w:pPr>
      <w:r>
        <w:rPr>
          <w:iCs/>
          <w:i/>
        </w:rPr>
        <w:t xml:space="preserve">January 2016 – May 2018</w:t>
      </w:r>
    </w:p>
    <w:p>
      <w:pPr>
        <w:numPr>
          <w:ilvl w:val="0"/>
          <w:numId w:val="1003"/>
        </w:numPr>
        <w:pStyle w:val="Compact"/>
      </w:pPr>
      <w:r>
        <w:t xml:space="preserve">Provided rehabilitative services for adults with stroke-related speech and swallowing difficulties, using evidence-based practices.</w:t>
      </w:r>
    </w:p>
    <w:p>
      <w:pPr>
        <w:numPr>
          <w:ilvl w:val="0"/>
          <w:numId w:val="1003"/>
        </w:numPr>
        <w:pStyle w:val="Compact"/>
      </w:pPr>
      <w:r>
        <w:t xml:space="preserve">Utilized advanced tools such as the [Specific Therapy Software or Technique] to enhance patient outcomes.</w:t>
      </w:r>
    </w:p>
    <w:p>
      <w:pPr>
        <w:numPr>
          <w:ilvl w:val="0"/>
          <w:numId w:val="1003"/>
        </w:numPr>
        <w:pStyle w:val="Compact"/>
      </w:pPr>
      <w:r>
        <w:t xml:space="preserve">Registered and reported progress in electronic medical records compliant with Spanish healthcare regulations.</w:t>
      </w:r>
    </w:p>
    <w:bookmarkEnd w:id="23"/>
    <w:bookmarkStart w:id="24" w:name="X9947d26398d156aeff2c701e383e99213f1a90a"/>
    <w:p>
      <w:pPr>
        <w:pStyle w:val="Heading3"/>
      </w:pPr>
      <w:r>
        <w:t xml:space="preserve">Internship – Hospital de Sant Pau, Barcelona (Spain)</w:t>
      </w:r>
    </w:p>
    <w:p>
      <w:pPr>
        <w:pStyle w:val="FirstParagraph"/>
      </w:pPr>
      <w:r>
        <w:rPr>
          <w:iCs/>
          <w:i/>
        </w:rPr>
        <w:t xml:space="preserve">August 2015 – December 2015</w:t>
      </w:r>
    </w:p>
    <w:p>
      <w:pPr>
        <w:numPr>
          <w:ilvl w:val="0"/>
          <w:numId w:val="1004"/>
        </w:numPr>
        <w:pStyle w:val="Compact"/>
      </w:pPr>
      <w:r>
        <w:t xml:space="preserve">Gained hands-on experience in diagnosing and treating patients with complex communication disorders.</w:t>
      </w:r>
    </w:p>
    <w:p>
      <w:pPr>
        <w:numPr>
          <w:ilvl w:val="0"/>
          <w:numId w:val="1004"/>
        </w:numPr>
        <w:pStyle w:val="Compact"/>
      </w:pPr>
      <w:r>
        <w:t xml:space="preserve">Participated in weekly case conferences and team meetings to refine clinical decision-making skills.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Certificado en Terapia de la Deglución (Dysphagia Therapy)</w:t>
      </w:r>
      <w:r>
        <w:t xml:space="preserve"> </w:t>
      </w:r>
      <w:r>
        <w:t xml:space="preserve">– Colegio Oficial de Logopedas de Catalunya, 2020</w:t>
      </w:r>
    </w:p>
    <w:p>
      <w:pPr>
        <w:numPr>
          <w:ilvl w:val="0"/>
          <w:numId w:val="1005"/>
        </w:numPr>
        <w:pStyle w:val="Compact"/>
      </w:pPr>
      <w:r>
        <w:rPr>
          <w:bCs/>
          <w:b/>
        </w:rPr>
        <w:t xml:space="preserve">Certificado en Intervención en Bilingüismo y Multilingüismo</w:t>
      </w:r>
      <w:r>
        <w:t xml:space="preserve"> </w:t>
      </w:r>
      <w:r>
        <w:t xml:space="preserve">– Universidad de Barcelona, 2019</w:t>
      </w:r>
    </w:p>
    <w:p>
      <w:pPr>
        <w:numPr>
          <w:ilvl w:val="0"/>
          <w:numId w:val="1005"/>
        </w:numPr>
        <w:pStyle w:val="Compact"/>
      </w:pPr>
      <w:r>
        <w:rPr>
          <w:bCs/>
          <w:b/>
        </w:rPr>
        <w:t xml:space="preserve">First Aid and CPR Certification</w:t>
      </w:r>
      <w:r>
        <w:t xml:space="preserve"> </w:t>
      </w:r>
      <w:r>
        <w:t xml:space="preserve">– Red Cross Spain, 2017</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(Proficient – IELTS 7.0)</w:t>
      </w:r>
    </w:p>
    <w:p>
      <w:pPr>
        <w:numPr>
          <w:ilvl w:val="0"/>
          <w:numId w:val="1006"/>
        </w:numPr>
        <w:pStyle w:val="Compact"/>
      </w:pPr>
      <w:r>
        <w:t xml:space="preserve">French (Basic – A1 level)</w:t>
      </w:r>
    </w:p>
    <w:bookmarkEnd w:id="27"/>
    <w:bookmarkStart w:id="28" w:name="technical-skills"/>
    <w:p>
      <w:pPr>
        <w:pStyle w:val="Heading2"/>
      </w:pPr>
      <w:r>
        <w:t xml:space="preserve">Technical Skills</w:t>
      </w:r>
    </w:p>
    <w:p>
      <w:pPr>
        <w:numPr>
          <w:ilvl w:val="0"/>
          <w:numId w:val="1007"/>
        </w:numPr>
        <w:pStyle w:val="Compact"/>
      </w:pPr>
      <w:r>
        <w:t xml:space="preserve">Familiar with Spanish healthcare software like [Specific EMR System] and [Therapy Management Tools].</w:t>
      </w:r>
    </w:p>
    <w:p>
      <w:pPr>
        <w:numPr>
          <w:ilvl w:val="0"/>
          <w:numId w:val="1007"/>
        </w:numPr>
        <w:pStyle w:val="Compact"/>
      </w:pPr>
      <w:r>
        <w:t xml:space="preserve">Proficient in using speech therapy apps such as Proloquo2Go and Speech Therapy Apps for iPad.</w:t>
      </w:r>
    </w:p>
    <w:p>
      <w:pPr>
        <w:numPr>
          <w:ilvl w:val="0"/>
          <w:numId w:val="1007"/>
        </w:numPr>
        <w:pStyle w:val="Compact"/>
      </w:pPr>
      <w:r>
        <w:t xml:space="preserve">Skilled in creating individualized education plans (IEPs) for students with communication disorders.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Colegio Oficial de Logopedas de Catalunya (CLOC), 2016 – Present</w:t>
      </w:r>
    </w:p>
    <w:p>
      <w:pPr>
        <w:numPr>
          <w:ilvl w:val="0"/>
          <w:numId w:val="1008"/>
        </w:numPr>
        <w:pStyle w:val="Compact"/>
      </w:pPr>
      <w:r>
        <w:t xml:space="preserve">Active participant in annual conferences hosted by the Asociación Española de Fisioterapia y Logopedia (AEFAL).</w:t>
      </w:r>
    </w:p>
    <w:bookmarkEnd w:id="29"/>
    <w:bookmarkStart w:id="30" w:name="projects-and-research"/>
    <w:p>
      <w:pPr>
        <w:pStyle w:val="Heading2"/>
      </w:pPr>
      <w:r>
        <w:t xml:space="preserve">Projects and Research</w:t>
      </w:r>
    </w:p>
    <w:p>
      <w:pPr>
        <w:pStyle w:val="FirstParagraph"/>
      </w:pPr>
      <w:r>
        <w:rPr>
          <w:bCs/>
          <w:b/>
        </w:rPr>
        <w:t xml:space="preserve">“Early Intervention for Bilingual Children in Barcelona”</w:t>
      </w:r>
      <w:r>
        <w:t xml:space="preserve"> </w:t>
      </w:r>
      <w:r>
        <w:t xml:space="preserve">– 2019</w:t>
      </w:r>
    </w:p>
    <w:p>
      <w:pPr>
        <w:numPr>
          <w:ilvl w:val="0"/>
          <w:numId w:val="1009"/>
        </w:numPr>
        <w:pStyle w:val="Compact"/>
      </w:pPr>
      <w:r>
        <w:t xml:space="preserve">Conducted a study on the efficacy of bilingual speech therapy programs in Barcelona’s public schools.</w:t>
      </w:r>
    </w:p>
    <w:p>
      <w:pPr>
        <w:numPr>
          <w:ilvl w:val="0"/>
          <w:numId w:val="1009"/>
        </w:numPr>
        <w:pStyle w:val="Compact"/>
      </w:pPr>
      <w:r>
        <w:t xml:space="preserve">Published findings in the journal *Logopedia y Salud* (Spain), highlighting the importance of preserving native languages during therapy.</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previous employers in Spain Barcelona.</w:t>
      </w:r>
    </w:p>
    <w:p>
      <w:pPr>
        <w:pStyle w:val="BodyText"/>
      </w:pPr>
      <w:r>
        <w:t xml:space="preserve">This Curriculum Vitae is tailored for a Speech Therapist in Spain Barcelona, emphasizing clinical expertise, cultural awareness, and adherence to Spanish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Spain Barcelona</dc:title>
  <dc:creator/>
  <dc:language>en</dc:language>
  <cp:keywords/>
  <dcterms:created xsi:type="dcterms:W3CDTF">2026-07-21T01:00:55Z</dcterms:created>
  <dcterms:modified xsi:type="dcterms:W3CDTF">2026-07-21T01:00:55Z</dcterms:modified>
</cp:coreProperties>
</file>

<file path=docProps/custom.xml><?xml version="1.0" encoding="utf-8"?>
<Properties xmlns="http://schemas.openxmlformats.org/officeDocument/2006/custom-properties" xmlns:vt="http://schemas.openxmlformats.org/officeDocument/2006/docPropsVTypes"/>
</file>