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Spain</w:t>
      </w:r>
      <w:r>
        <w:t xml:space="preserve"> </w:t>
      </w:r>
      <w:r>
        <w:t xml:space="preserve">Madrid</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Madrid, Spain</w:t>
      </w:r>
    </w:p>
    <w:p>
      <w:pPr>
        <w:pStyle w:val="BodyText"/>
      </w:pPr>
      <w:r>
        <w:rPr>
          <w:bCs/>
          <w:b/>
        </w:rPr>
        <w:t xml:space="preserve">Contact:</w:t>
      </w:r>
      <w:r>
        <w:t xml:space="preserve"> </w:t>
      </w:r>
      <w:r>
        <w:t xml:space="preserve">+34 600 123 456 | [your.email@example.com]</w:t>
      </w:r>
    </w:p>
    <w:bookmarkStart w:id="20" w:name="professional-summary"/>
    <w:p>
      <w:pPr>
        <w:pStyle w:val="Heading2"/>
      </w:pPr>
      <w:r>
        <w:t xml:space="preserve">Professional Summary</w:t>
      </w:r>
    </w:p>
    <w:p>
      <w:pPr>
        <w:pStyle w:val="FirstParagraph"/>
      </w:pPr>
      <w:r>
        <w:t xml:space="preserve">A dedicated and experienced Speech Therapist specializing in the assessment, diagnosis, and treatment of communication disorders in Spain Madrid. With a strong background in working with diverse populations, including children and adults, I am committed to improving patients' quality of life through personalized therapeutic interventions. My expertise aligns with the high standards of healthcare in Spain Madrid, ensuring compliance with local regulations and best practices.</w:t>
      </w:r>
    </w:p>
    <w:bookmarkEnd w:id="20"/>
    <w:bookmarkStart w:id="21" w:name="education"/>
    <w:p>
      <w:pPr>
        <w:pStyle w:val="Heading2"/>
      </w:pPr>
      <w:r>
        <w:t xml:space="preserve">Education</w:t>
      </w:r>
    </w:p>
    <w:p>
      <w:pPr>
        <w:numPr>
          <w:ilvl w:val="0"/>
          <w:numId w:val="1001"/>
        </w:numPr>
        <w:pStyle w:val="Compact"/>
      </w:pPr>
      <w:r>
        <w:rPr>
          <w:bCs/>
          <w:b/>
        </w:rPr>
        <w:t xml:space="preserve">Master’s Degree in Speech Therapy</w:t>
      </w:r>
      <w:r>
        <w:t xml:space="preserve">, Universidad Complutense de Madrid, Spain (2015–2017)</w:t>
      </w:r>
    </w:p>
    <w:p>
      <w:pPr>
        <w:numPr>
          <w:ilvl w:val="0"/>
          <w:numId w:val="1001"/>
        </w:numPr>
        <w:pStyle w:val="Compact"/>
      </w:pPr>
      <w:r>
        <w:rPr>
          <w:bCs/>
          <w:b/>
        </w:rPr>
        <w:t xml:space="preserve">Bachelor’s Degree in Psychology</w:t>
      </w:r>
      <w:r>
        <w:t xml:space="preserve">, Universidad Autónoma de Madrid, Spain (2011–2015)</w:t>
      </w:r>
    </w:p>
    <w:bookmarkEnd w:id="21"/>
    <w:bookmarkStart w:id="24"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iCs/>
          <w:i/>
        </w:rPr>
        <w:t xml:space="preserve">Clinica de Lenguaje y Desarrollo, Madrid, Spain | 2018–Present</w:t>
      </w:r>
    </w:p>
    <w:p>
      <w:pPr>
        <w:numPr>
          <w:ilvl w:val="0"/>
          <w:numId w:val="1002"/>
        </w:numPr>
        <w:pStyle w:val="Compact"/>
      </w:pPr>
      <w:r>
        <w:t xml:space="preserve">Provide individualized therapy sessions for children and adults with speech delays, articulation disorders, and language impairments.</w:t>
      </w:r>
    </w:p>
    <w:p>
      <w:pPr>
        <w:numPr>
          <w:ilvl w:val="0"/>
          <w:numId w:val="1002"/>
        </w:numPr>
        <w:pStyle w:val="Compact"/>
      </w:pPr>
      <w:r>
        <w:t xml:space="preserve">Collaborate with pediatricians, psychologists, and educators to develop holistic treatment plans in Spain Madrid.</w:t>
      </w:r>
    </w:p>
    <w:p>
      <w:pPr>
        <w:numPr>
          <w:ilvl w:val="0"/>
          <w:numId w:val="1002"/>
        </w:numPr>
        <w:pStyle w:val="Compact"/>
      </w:pPr>
      <w:r>
        <w:t xml:space="preserve">Conduct assessments using standardized tools such as the CELF-5 (Clinical Evaluation of Language Fundamentals) and BDI (Bilingual Aphasia Examination).</w:t>
      </w:r>
    </w:p>
    <w:p>
      <w:pPr>
        <w:numPr>
          <w:ilvl w:val="0"/>
          <w:numId w:val="1002"/>
        </w:numPr>
        <w:pStyle w:val="Compact"/>
      </w:pPr>
      <w:r>
        <w:t xml:space="preserve">Offer workshops on early intervention strategies for parents and caregivers in Madrid.</w:t>
      </w:r>
    </w:p>
    <w:bookmarkEnd w:id="22"/>
    <w:bookmarkStart w:id="23" w:name="speech-therapist-intern"/>
    <w:p>
      <w:pPr>
        <w:pStyle w:val="Heading3"/>
      </w:pPr>
      <w:r>
        <w:t xml:space="preserve">Speech Therapist Intern</w:t>
      </w:r>
    </w:p>
    <w:p>
      <w:pPr>
        <w:pStyle w:val="FirstParagraph"/>
      </w:pPr>
      <w:r>
        <w:rPr>
          <w:iCs/>
          <w:i/>
        </w:rPr>
        <w:t xml:space="preserve">Hospital Universitario de La Princesa, Madrid, Spain | 2017–2018</w:t>
      </w:r>
    </w:p>
    <w:p>
      <w:pPr>
        <w:numPr>
          <w:ilvl w:val="0"/>
          <w:numId w:val="1003"/>
        </w:numPr>
        <w:pStyle w:val="Compact"/>
      </w:pPr>
      <w:r>
        <w:t xml:space="preserve">Assisted in the diagnosis and treatment of patients with neurogenic communication disorders, including aphasia and dysarthria.</w:t>
      </w:r>
    </w:p>
    <w:p>
      <w:pPr>
        <w:numPr>
          <w:ilvl w:val="0"/>
          <w:numId w:val="1003"/>
        </w:numPr>
        <w:pStyle w:val="Compact"/>
      </w:pPr>
      <w:r>
        <w:t xml:space="preserve">Participated in multidisciplinary team meetings to discuss patient progress and adjust therapeutic approaches in Spain Madrid.</w:t>
      </w:r>
    </w:p>
    <w:p>
      <w:pPr>
        <w:numPr>
          <w:ilvl w:val="0"/>
          <w:numId w:val="1003"/>
        </w:numPr>
        <w:pStyle w:val="Compact"/>
      </w:pPr>
      <w:r>
        <w:t xml:space="preserve">Developed educational materials for patients and families, emphasizing the importance of speech therapy in recovery.</w:t>
      </w:r>
    </w:p>
    <w:bookmarkEnd w:id="23"/>
    <w:bookmarkEnd w:id="24"/>
    <w:bookmarkStart w:id="25" w:name="X64bf34c9cd753177a6b0a1e042939c90e6e1fbf"/>
    <w:p>
      <w:pPr>
        <w:pStyle w:val="Heading2"/>
      </w:pPr>
      <w:r>
        <w:t xml:space="preserve">Certifications and Professional Development</w:t>
      </w:r>
    </w:p>
    <w:p>
      <w:pPr>
        <w:numPr>
          <w:ilvl w:val="0"/>
          <w:numId w:val="1004"/>
        </w:numPr>
        <w:pStyle w:val="Compact"/>
      </w:pPr>
      <w:r>
        <w:rPr>
          <w:bCs/>
          <w:b/>
        </w:rPr>
        <w:t xml:space="preserve">Specialized Training in Augmentative and Alternative Communication (AAC)</w:t>
      </w:r>
      <w:r>
        <w:t xml:space="preserve">, Universidad de Alcalá, Spain (2020)</w:t>
      </w:r>
    </w:p>
    <w:p>
      <w:pPr>
        <w:numPr>
          <w:ilvl w:val="0"/>
          <w:numId w:val="1004"/>
        </w:numPr>
        <w:pStyle w:val="Compact"/>
      </w:pPr>
      <w:r>
        <w:rPr>
          <w:bCs/>
          <w:b/>
        </w:rPr>
        <w:t xml:space="preserve">Certification in Early Intervention for Speech Disorders</w:t>
      </w:r>
      <w:r>
        <w:t xml:space="preserve">, Asociación Española de Fonoaudiología, Madrid (2019)</w:t>
      </w:r>
    </w:p>
    <w:p>
      <w:pPr>
        <w:numPr>
          <w:ilvl w:val="0"/>
          <w:numId w:val="1004"/>
        </w:numPr>
        <w:pStyle w:val="Compact"/>
      </w:pPr>
      <w:r>
        <w:t xml:space="preserve">Continuing Education in Spanish Healthcare Regulations for Speech Therapists, 2021</w:t>
      </w:r>
    </w:p>
    <w:bookmarkEnd w:id="25"/>
    <w:bookmarkStart w:id="26" w:name="skills"/>
    <w:p>
      <w:pPr>
        <w:pStyle w:val="Heading2"/>
      </w:pPr>
      <w:r>
        <w:t xml:space="preserve">Skills</w:t>
      </w:r>
    </w:p>
    <w:p>
      <w:pPr>
        <w:numPr>
          <w:ilvl w:val="0"/>
          <w:numId w:val="1005"/>
        </w:numPr>
        <w:pStyle w:val="Compact"/>
      </w:pPr>
      <w:r>
        <w:rPr>
          <w:bCs/>
          <w:b/>
        </w:rPr>
        <w:t xml:space="preserve">Clinical Skills:</w:t>
      </w:r>
      <w:r>
        <w:t xml:space="preserve"> </w:t>
      </w:r>
      <w:r>
        <w:t xml:space="preserve">Language assessment, articulation therapy, fluency disorders, and swallowing disorders (dysphagia).</w:t>
      </w:r>
    </w:p>
    <w:p>
      <w:pPr>
        <w:numPr>
          <w:ilvl w:val="0"/>
          <w:numId w:val="1005"/>
        </w:numPr>
        <w:pStyle w:val="Compact"/>
      </w:pPr>
      <w:r>
        <w:rPr>
          <w:bCs/>
          <w:b/>
        </w:rPr>
        <w:t xml:space="preserve">Technical Proficiency:</w:t>
      </w:r>
      <w:r>
        <w:t xml:space="preserve"> </w:t>
      </w:r>
      <w:r>
        <w:t xml:space="preserve">Familiarity with speech therapy software such as Articulation Station and WordPower.</w:t>
      </w:r>
    </w:p>
    <w:p>
      <w:pPr>
        <w:numPr>
          <w:ilvl w:val="0"/>
          <w:numId w:val="1005"/>
        </w:numPr>
        <w:pStyle w:val="Compact"/>
      </w:pPr>
      <w:r>
        <w:rPr>
          <w:bCs/>
          <w:b/>
        </w:rPr>
        <w:t xml:space="preserve">Languages:</w:t>
      </w:r>
      <w:r>
        <w:t xml:space="preserve"> </w:t>
      </w:r>
      <w:r>
        <w:t xml:space="preserve">Native Spanish speaker; fluent in English and basic knowledge of Catalan.</w:t>
      </w:r>
    </w:p>
    <w:p>
      <w:pPr>
        <w:numPr>
          <w:ilvl w:val="0"/>
          <w:numId w:val="1005"/>
        </w:numPr>
        <w:pStyle w:val="Compact"/>
      </w:pPr>
      <w:r>
        <w:rPr>
          <w:bCs/>
          <w:b/>
        </w:rPr>
        <w:t xml:space="preserve">Interpersonal Skills:</w:t>
      </w:r>
      <w:r>
        <w:t xml:space="preserve"> </w:t>
      </w:r>
      <w:r>
        <w:t xml:space="preserve">Strong communication, empathy, and ability to work collaboratively with families and healthcare professionals in Spain Madrid.</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Asociación Española de Fonoaudiología (AEF) since 2018.</w:t>
      </w:r>
    </w:p>
    <w:p>
      <w:pPr>
        <w:numPr>
          <w:ilvl w:val="0"/>
          <w:numId w:val="1006"/>
        </w:numPr>
        <w:pStyle w:val="Compact"/>
      </w:pPr>
      <w:r>
        <w:t xml:space="preserve">Active participant in regional seminars and conferences on speech therapy in Spain Madrid, such as the Madrid Speech Therapy Symposium (2019, 2021).</w:t>
      </w:r>
    </w:p>
    <w:bookmarkEnd w:id="27"/>
    <w:bookmarkStart w:id="29" w:name="additional-experience"/>
    <w:p>
      <w:pPr>
        <w:pStyle w:val="Heading2"/>
      </w:pPr>
      <w:r>
        <w:t xml:space="preserve">Additional Experience</w:t>
      </w:r>
    </w:p>
    <w:bookmarkStart w:id="28" w:name="volunteer-speech-therapist"/>
    <w:p>
      <w:pPr>
        <w:pStyle w:val="Heading3"/>
      </w:pPr>
      <w:r>
        <w:t xml:space="preserve">Volunteer Speech Therapist</w:t>
      </w:r>
    </w:p>
    <w:p>
      <w:pPr>
        <w:pStyle w:val="FirstParagraph"/>
      </w:pPr>
      <w:r>
        <w:rPr>
          <w:iCs/>
          <w:i/>
        </w:rPr>
        <w:t xml:space="preserve">Centro de Integración Social, Madrid, Spain | 2016–2017</w:t>
      </w:r>
    </w:p>
    <w:p>
      <w:pPr>
        <w:numPr>
          <w:ilvl w:val="0"/>
          <w:numId w:val="1007"/>
        </w:numPr>
        <w:pStyle w:val="Compact"/>
      </w:pPr>
      <w:r>
        <w:t xml:space="preserve">Provided free therapy sessions to underprivileged children with communication disorders in Madrid.</w:t>
      </w:r>
    </w:p>
    <w:p>
      <w:pPr>
        <w:numPr>
          <w:ilvl w:val="0"/>
          <w:numId w:val="1007"/>
        </w:numPr>
        <w:pStyle w:val="Compact"/>
      </w:pPr>
      <w:r>
        <w:t xml:space="preserve">Organized community outreach programs to raise awareness about the importance of speech therapy in Spain Madrid.</w:t>
      </w:r>
    </w:p>
    <w:bookmarkEnd w:id="28"/>
    <w:bookmarkEnd w:id="29"/>
    <w:bookmarkStart w:id="30" w:name="projects-and-research"/>
    <w:p>
      <w:pPr>
        <w:pStyle w:val="Heading2"/>
      </w:pPr>
      <w:r>
        <w:t xml:space="preserve">Projects and Research</w:t>
      </w:r>
    </w:p>
    <w:p>
      <w:pPr>
        <w:numPr>
          <w:ilvl w:val="0"/>
          <w:numId w:val="1008"/>
        </w:numPr>
        <w:pStyle w:val="Compact"/>
      </w:pPr>
      <w:r>
        <w:rPr>
          <w:bCs/>
          <w:b/>
        </w:rPr>
        <w:t xml:space="preserve">Study on Early Language Development in Bilingual Children</w:t>
      </w:r>
      <w:r>
        <w:t xml:space="preserve">, published in the Journal of Speech Therapy (Spain, 2020).</w:t>
      </w:r>
    </w:p>
    <w:p>
      <w:pPr>
        <w:numPr>
          <w:ilvl w:val="0"/>
          <w:numId w:val="1008"/>
        </w:numPr>
        <w:pStyle w:val="Compact"/>
      </w:pPr>
      <w:r>
        <w:t xml:space="preserve">Collaborated on a research project at Universidad Complutense de Madrid to evaluate the effectiveness of teletherapy for speech disorders in rural areas of Spain Madrid.</w:t>
      </w:r>
    </w:p>
    <w:bookmarkEnd w:id="30"/>
    <w:bookmarkStart w:id="31" w:name="references"/>
    <w:p>
      <w:pPr>
        <w:pStyle w:val="Heading2"/>
      </w:pPr>
      <w:r>
        <w:t xml:space="preserve">References</w:t>
      </w:r>
    </w:p>
    <w:p>
      <w:pPr>
        <w:pStyle w:val="FirstParagraph"/>
      </w:pPr>
      <w:r>
        <w:t xml:space="preserve">Available upon request. Contact [your.email@example.com] for details.</w:t>
      </w:r>
    </w:p>
    <w:p>
      <w:pPr>
        <w:pStyle w:val="BodyText"/>
      </w:pPr>
      <w:r>
        <w:rPr>
          <w:bCs/>
          <w:b/>
        </w:rPr>
        <w:t xml:space="preserve">Curriculum Vitae - Speech Therapist, Spain Madrid</w:t>
      </w:r>
    </w:p>
    <w:p>
      <w:pPr>
        <w:pStyle w:val="BodyText"/>
      </w:pPr>
      <w:r>
        <w:t xml:space="preserve">Last Updated: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Spain Madrid</dc:title>
  <dc:creator/>
  <dc:language>en</dc:language>
  <cp:keywords/>
  <dcterms:created xsi:type="dcterms:W3CDTF">2025-12-04T22:16:36Z</dcterms:created>
  <dcterms:modified xsi:type="dcterms:W3CDTF">2025-12-04T22:16:36Z</dcterms:modified>
</cp:coreProperties>
</file>

<file path=docProps/custom.xml><?xml version="1.0" encoding="utf-8"?>
<Properties xmlns="http://schemas.openxmlformats.org/officeDocument/2006/custom-properties" xmlns:vt="http://schemas.openxmlformats.org/officeDocument/2006/docPropsVTypes"/>
</file>