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Statistician</w:t>
      </w:r>
      <w:r>
        <w:t xml:space="preserve"> </w:t>
      </w:r>
      <w:r>
        <w:t xml:space="preserve">in</w:t>
      </w:r>
      <w:r>
        <w:t xml:space="preserve"> </w:t>
      </w:r>
      <w:r>
        <w:t xml:space="preserve">Colombia</w:t>
      </w:r>
      <w:r>
        <w:t xml:space="preserve"> </w:t>
      </w:r>
      <w:r>
        <w:t xml:space="preserve">Bogotá</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David Ramírez Pérez</w:t>
      </w:r>
      <w:r>
        <w:br/>
      </w:r>
      <w:r>
        <w:rPr>
          <w:bCs/>
          <w:b/>
        </w:rPr>
        <w:t xml:space="preserve">Email:</w:t>
      </w:r>
      <w:r>
        <w:t xml:space="preserve"> </w:t>
      </w:r>
      <w:r>
        <w:t xml:space="preserve">juan.ramirez@example.com</w:t>
      </w:r>
      <w:r>
        <w:br/>
      </w:r>
      <w:r>
        <w:rPr>
          <w:bCs/>
          <w:b/>
        </w:rPr>
        <w:t xml:space="preserve">Phone:</w:t>
      </w:r>
      <w:r>
        <w:t xml:space="preserve"> </w:t>
      </w:r>
      <w:r>
        <w:t xml:space="preserve">+57 310 123 4567</w:t>
      </w:r>
      <w:r>
        <w:br/>
      </w:r>
      <w:r>
        <w:rPr>
          <w:bCs/>
          <w:b/>
        </w:rPr>
        <w:t xml:space="preserve">Location:</w:t>
      </w:r>
      <w:r>
        <w:t xml:space="preserve"> </w:t>
      </w:r>
      <w:r>
        <w:t xml:space="preserve">Bogotá, Colombia</w:t>
      </w:r>
    </w:p>
    <w:bookmarkEnd w:id="20"/>
    <w:bookmarkStart w:id="21" w:name="professional-summary"/>
    <w:p>
      <w:pPr>
        <w:pStyle w:val="Heading2"/>
      </w:pPr>
      <w:r>
        <w:t xml:space="preserve">Professional Summary</w:t>
      </w:r>
    </w:p>
    <w:p>
      <w:pPr>
        <w:pStyle w:val="FirstParagraph"/>
      </w:pPr>
      <w:r>
        <w:t xml:space="preserve">I am a dedicated and results-driven Statistician with over five years of experience in data analysis, research design, and statistical modeling. My career has been focused on delivering actionable insights through rigorous quantitative methods, tailored to the unique socio-economic challenges of Colombia Bogotá. As a Statistician based in Bogotá, I have worked with public institutions, private enterprises, and academic organizations to solve complex problems using data-driven approaches. My expertise includes survey design, predictive analytics, and data visualization tools such as R, Python, and Tableau. I am passionate about leveraging statistics to inform policy decisions and improve community outcomes in Colombia Bogotá.</w:t>
      </w:r>
    </w:p>
    <w:bookmarkEnd w:id="21"/>
    <w:bookmarkStart w:id="24" w:name="education"/>
    <w:p>
      <w:pPr>
        <w:pStyle w:val="Heading2"/>
      </w:pPr>
      <w:r>
        <w:t xml:space="preserve">Education</w:t>
      </w:r>
    </w:p>
    <w:bookmarkStart w:id="22" w:name="bachelor-of-science-in-statistics"/>
    <w:p>
      <w:pPr>
        <w:pStyle w:val="Heading3"/>
      </w:pPr>
      <w:r>
        <w:t xml:space="preserve">Bachelor of Science in Statistics</w:t>
      </w:r>
    </w:p>
    <w:p>
      <w:pPr>
        <w:pStyle w:val="FirstParagraph"/>
      </w:pPr>
      <w:r>
        <w:rPr>
          <w:bCs/>
          <w:b/>
        </w:rPr>
        <w:t xml:space="preserve">Universidad Nacional de Colombia</w:t>
      </w:r>
      <w:r>
        <w:t xml:space="preserve">, Bogotá, Colombia</w:t>
      </w:r>
      <w:r>
        <w:br/>
      </w:r>
      <w:r>
        <w:t xml:space="preserve">Graduated: June 2018</w:t>
      </w:r>
      <w:r>
        <w:br/>
      </w:r>
      <w:r>
        <w:t xml:space="preserve">Relevant coursework: Advanced Statistical Methods, Survey Sampling, Data Mining, and Econometrics.</w:t>
      </w:r>
    </w:p>
    <w:bookmarkEnd w:id="22"/>
    <w:bookmarkStart w:id="23" w:name="master-of-science-in-applied-statistics"/>
    <w:p>
      <w:pPr>
        <w:pStyle w:val="Heading3"/>
      </w:pPr>
      <w:r>
        <w:t xml:space="preserve">Master of Science in Applied Statistics</w:t>
      </w:r>
    </w:p>
    <w:p>
      <w:pPr>
        <w:pStyle w:val="FirstParagraph"/>
      </w:pPr>
      <w:r>
        <w:rPr>
          <w:bCs/>
          <w:b/>
        </w:rPr>
        <w:t xml:space="preserve">Universidad Javeriana</w:t>
      </w:r>
      <w:r>
        <w:t xml:space="preserve">, Bogotá, Colombia</w:t>
      </w:r>
      <w:r>
        <w:br/>
      </w:r>
      <w:r>
        <w:t xml:space="preserve">Graduated: May 2021</w:t>
      </w:r>
      <w:r>
        <w:br/>
      </w:r>
      <w:r>
        <w:t xml:space="preserve">Thesis: "Analyzing Urban Mobility Patterns in Bogotá Using Big Data." This research explored the use of public transportation datasets to optimize route efficiency and reduce congestion in Colombia's capital.</w:t>
      </w:r>
    </w:p>
    <w:bookmarkEnd w:id="23"/>
    <w:bookmarkEnd w:id="24"/>
    <w:bookmarkStart w:id="28" w:name="work-experience"/>
    <w:p>
      <w:pPr>
        <w:pStyle w:val="Heading2"/>
      </w:pPr>
      <w:r>
        <w:t xml:space="preserve">Work Experience</w:t>
      </w:r>
    </w:p>
    <w:bookmarkStart w:id="25" w:name="statistical-analyst"/>
    <w:p>
      <w:pPr>
        <w:pStyle w:val="Heading3"/>
      </w:pPr>
      <w:r>
        <w:t xml:space="preserve">Statistical Analyst</w:t>
      </w:r>
    </w:p>
    <w:p>
      <w:pPr>
        <w:pStyle w:val="FirstParagraph"/>
      </w:pPr>
      <w:r>
        <w:rPr>
          <w:bCs/>
          <w:b/>
        </w:rPr>
        <w:t xml:space="preserve">Instituto Colombiano de Bienestar Familiar (ICBF)</w:t>
      </w:r>
      <w:r>
        <w:t xml:space="preserve">, Bogotá, Colombia</w:t>
      </w:r>
      <w:r>
        <w:br/>
      </w:r>
      <w:r>
        <w:t xml:space="preserve">June 2021 – Present</w:t>
      </w:r>
      <w:r>
        <w:br/>
      </w:r>
      <w:r>
        <w:t xml:space="preserve">- Designed and implemented surveys to assess the impact of social programs on vulnerable communities in Colombia Bogotá.</w:t>
      </w:r>
      <w:r>
        <w:br/>
      </w:r>
      <w:r>
        <w:t xml:space="preserve">- Analyzed longitudinal data to identify trends in child welfare and family dynamics, providing insights that informed policy updates.</w:t>
      </w:r>
      <w:r>
        <w:br/>
      </w:r>
      <w:r>
        <w:t xml:space="preserve">- Developed dashboards using Tableau to monitor program performance, enabling real-time decision-making for regional managers.</w:t>
      </w:r>
    </w:p>
    <w:bookmarkEnd w:id="25"/>
    <w:bookmarkStart w:id="26" w:name="research-assistant"/>
    <w:p>
      <w:pPr>
        <w:pStyle w:val="Heading3"/>
      </w:pPr>
      <w:r>
        <w:t xml:space="preserve">Research Assistant</w:t>
      </w:r>
    </w:p>
    <w:p>
      <w:pPr>
        <w:pStyle w:val="FirstParagraph"/>
      </w:pPr>
      <w:r>
        <w:rPr>
          <w:bCs/>
          <w:b/>
        </w:rPr>
        <w:t xml:space="preserve">Centro de Investigación y Estudios en Salud (CIES) – Universidad Nacional de Colombia</w:t>
      </w:r>
      <w:r>
        <w:t xml:space="preserve">, Bogotá, Colombia</w:t>
      </w:r>
      <w:r>
        <w:br/>
      </w:r>
      <w:r>
        <w:t xml:space="preserve">January 2019 – May 2021</w:t>
      </w:r>
      <w:r>
        <w:br/>
      </w:r>
      <w:r>
        <w:t xml:space="preserve">- Collaborated on a study analyzing the prevalence of chronic diseases in Bogotá’s urban population, using multivariate regression models.</w:t>
      </w:r>
      <w:r>
        <w:br/>
      </w:r>
      <w:r>
        <w:t xml:space="preserve">- Conducted data cleaning and preprocessing for large-scale health datasets, ensuring accuracy and compliance with Colombian data privacy laws.</w:t>
      </w:r>
      <w:r>
        <w:br/>
      </w:r>
      <w:r>
        <w:t xml:space="preserve">- Authored reports and visualizations to communicate findings to stakeholders, including government agencies and healthcare providers.</w:t>
      </w:r>
    </w:p>
    <w:bookmarkEnd w:id="26"/>
    <w:bookmarkStart w:id="27" w:name="data-analyst-intern"/>
    <w:p>
      <w:pPr>
        <w:pStyle w:val="Heading3"/>
      </w:pPr>
      <w:r>
        <w:t xml:space="preserve">Data Analyst Intern</w:t>
      </w:r>
    </w:p>
    <w:p>
      <w:pPr>
        <w:pStyle w:val="FirstParagraph"/>
      </w:pPr>
      <w:r>
        <w:rPr>
          <w:bCs/>
          <w:b/>
        </w:rPr>
        <w:t xml:space="preserve">Empresa de Telefonía Móvil (ETM)</w:t>
      </w:r>
      <w:r>
        <w:t xml:space="preserve">, Bogotá, Colombia</w:t>
      </w:r>
      <w:r>
        <w:br/>
      </w:r>
      <w:r>
        <w:t xml:space="preserve">June 2018 – December 2018</w:t>
      </w:r>
      <w:r>
        <w:br/>
      </w:r>
      <w:r>
        <w:t xml:space="preserve">- Assisted in the analysis of customer behavior data to improve service offerings and reduce churn rates.</w:t>
      </w:r>
      <w:r>
        <w:br/>
      </w:r>
      <w:r>
        <w:t xml:space="preserve">- Created predictive models using Python to forecast demand for mobile services in different districts of Bogotá.</w:t>
      </w:r>
    </w:p>
    <w:bookmarkEnd w:id="27"/>
    <w:bookmarkEnd w:id="28"/>
    <w:bookmarkStart w:id="29" w:name="skills"/>
    <w:p>
      <w:pPr>
        <w:pStyle w:val="Heading2"/>
      </w:pPr>
      <w:r>
        <w:t xml:space="preserve">Skills</w:t>
      </w:r>
    </w:p>
    <w:p>
      <w:pPr>
        <w:numPr>
          <w:ilvl w:val="0"/>
          <w:numId w:val="1001"/>
        </w:numPr>
        <w:pStyle w:val="Compact"/>
      </w:pPr>
      <w:r>
        <w:rPr>
          <w:bCs/>
          <w:b/>
        </w:rPr>
        <w:t xml:space="preserve">Statistical Software:</w:t>
      </w:r>
      <w:r>
        <w:t xml:space="preserve"> </w:t>
      </w:r>
      <w:r>
        <w:t xml:space="preserve">R, Python, SPSS, SAS, Stata</w:t>
      </w:r>
    </w:p>
    <w:p>
      <w:pPr>
        <w:numPr>
          <w:ilvl w:val="0"/>
          <w:numId w:val="1001"/>
        </w:numPr>
        <w:pStyle w:val="Compact"/>
      </w:pPr>
      <w:r>
        <w:rPr>
          <w:bCs/>
          <w:b/>
        </w:rPr>
        <w:t xml:space="preserve">Data Visualization:</w:t>
      </w:r>
      <w:r>
        <w:t xml:space="preserve"> </w:t>
      </w:r>
      <w:r>
        <w:t xml:space="preserve">Tableau, Power BI</w:t>
      </w:r>
    </w:p>
    <w:p>
      <w:pPr>
        <w:numPr>
          <w:ilvl w:val="0"/>
          <w:numId w:val="1001"/>
        </w:numPr>
        <w:pStyle w:val="Compact"/>
      </w:pPr>
      <w:r>
        <w:rPr>
          <w:bCs/>
          <w:b/>
        </w:rPr>
        <w:t xml:space="preserve">Data Management:</w:t>
      </w:r>
      <w:r>
        <w:t xml:space="preserve"> </w:t>
      </w:r>
      <w:r>
        <w:t xml:space="preserve">SQL, Excel (Advanced)</w:t>
      </w:r>
    </w:p>
    <w:p>
      <w:pPr>
        <w:numPr>
          <w:ilvl w:val="0"/>
          <w:numId w:val="1001"/>
        </w:numPr>
        <w:pStyle w:val="Compact"/>
      </w:pPr>
      <w:r>
        <w:rPr>
          <w:bCs/>
          <w:b/>
        </w:rPr>
        <w:t xml:space="preserve">Programming Languages:</w:t>
      </w:r>
      <w:r>
        <w:t xml:space="preserve"> </w:t>
      </w:r>
      <w:r>
        <w:t xml:space="preserve">Python (Pandas, NumPy), R (ggplot2)</w:t>
      </w:r>
    </w:p>
    <w:p>
      <w:pPr>
        <w:numPr>
          <w:ilvl w:val="0"/>
          <w:numId w:val="1001"/>
        </w:numPr>
        <w:pStyle w:val="Compact"/>
      </w:pPr>
      <w:r>
        <w:rPr>
          <w:bCs/>
          <w:b/>
        </w:rPr>
        <w:t xml:space="preserve">Research Methods:</w:t>
      </w:r>
      <w:r>
        <w:t xml:space="preserve"> </w:t>
      </w:r>
      <w:r>
        <w:t xml:space="preserve">Survey Design, Experimental Design, Regression Analysis</w:t>
      </w:r>
    </w:p>
    <w:p>
      <w:pPr>
        <w:numPr>
          <w:ilvl w:val="0"/>
          <w:numId w:val="1001"/>
        </w:numPr>
        <w:pStyle w:val="Compact"/>
      </w:pPr>
      <w:r>
        <w:rPr>
          <w:bCs/>
          <w:b/>
        </w:rPr>
        <w:t xml:space="preserve">Languages:</w:t>
      </w:r>
      <w:r>
        <w:t xml:space="preserve"> </w:t>
      </w:r>
      <w:r>
        <w:t xml:space="preserve">Spanish (Native), English (Fluent)</w:t>
      </w:r>
    </w:p>
    <w:bookmarkEnd w:id="29"/>
    <w:bookmarkStart w:id="30" w:name="certifications-and-training"/>
    <w:p>
      <w:pPr>
        <w:pStyle w:val="Heading2"/>
      </w:pPr>
      <w:r>
        <w:t xml:space="preserve">Certifications and Training</w:t>
      </w:r>
    </w:p>
    <w:p>
      <w:pPr>
        <w:pStyle w:val="FirstParagraph"/>
      </w:pPr>
      <w:r>
        <w:rPr>
          <w:bCs/>
          <w:b/>
        </w:rPr>
        <w:t xml:space="preserve">Certified Data Scientist – Coursera (IBM)</w:t>
      </w:r>
      <w:r>
        <w:t xml:space="preserve">, 2022</w:t>
      </w:r>
      <w:r>
        <w:br/>
      </w:r>
      <w:r>
        <w:rPr>
          <w:bCs/>
          <w:b/>
        </w:rPr>
        <w:t xml:space="preserve">Advanced R Programming – DataCamp</w:t>
      </w:r>
      <w:r>
        <w:t xml:space="preserve">, 2021</w:t>
      </w:r>
      <w:r>
        <w:br/>
      </w:r>
      <w:r>
        <w:rPr>
          <w:bCs/>
          <w:b/>
        </w:rPr>
        <w:t xml:space="preserve">Survey Research Methods – Universidad de los Andes, Bogotá</w:t>
      </w:r>
      <w:r>
        <w:t xml:space="preserve">, 2019</w:t>
      </w:r>
    </w:p>
    <w:bookmarkEnd w:id="30"/>
    <w:bookmarkStart w:id="33" w:name="projects"/>
    <w:p>
      <w:pPr>
        <w:pStyle w:val="Heading2"/>
      </w:pPr>
      <w:r>
        <w:t xml:space="preserve">Projects</w:t>
      </w:r>
    </w:p>
    <w:bookmarkStart w:id="31" w:name="X97799c0dc0f9a06f2050443b2fa3f6ead5451ea"/>
    <w:p>
      <w:pPr>
        <w:pStyle w:val="Heading3"/>
      </w:pPr>
      <w:r>
        <w:t xml:space="preserve">Socioeconomic Analysis of Bogotá’s Informal Sector (2023)</w:t>
      </w:r>
    </w:p>
    <w:p>
      <w:pPr>
        <w:pStyle w:val="FirstParagraph"/>
      </w:pPr>
      <w:r>
        <w:t xml:space="preserve">Conducted a comprehensive study on the informal economy in Colombia Bogotá, using stratified sampling techniques to collect data from over 1,000 households. The findings were published in a policy brief for the Ministry of Economic Development.</w:t>
      </w:r>
    </w:p>
    <w:bookmarkEnd w:id="31"/>
    <w:bookmarkStart w:id="32" w:name="X2b3663e54d150b694932ccd083cd15f5b845ddd"/>
    <w:p>
      <w:pPr>
        <w:pStyle w:val="Heading3"/>
      </w:pPr>
      <w:r>
        <w:t xml:space="preserve">Public Transportation Optimization Project (2022)</w:t>
      </w:r>
    </w:p>
    <w:p>
      <w:pPr>
        <w:pStyle w:val="FirstParagraph"/>
      </w:pPr>
      <w:r>
        <w:t xml:space="preserve">Collaborated with the Bogotá Metro to analyze bus route efficiency using GIS and time-series analysis. The project led to recommendations that reduced average wait times by 15% in high-traffic corridors.</w:t>
      </w:r>
    </w:p>
    <w:bookmarkEnd w:id="32"/>
    <w:bookmarkEnd w:id="33"/>
    <w:bookmarkStart w:id="34" w:name="professional-affiliations"/>
    <w:p>
      <w:pPr>
        <w:pStyle w:val="Heading2"/>
      </w:pPr>
      <w:r>
        <w:t xml:space="preserve">Professional Affiliations</w:t>
      </w:r>
    </w:p>
    <w:p>
      <w:pPr>
        <w:numPr>
          <w:ilvl w:val="0"/>
          <w:numId w:val="1002"/>
        </w:numPr>
        <w:pStyle w:val="Compact"/>
      </w:pPr>
      <w:r>
        <w:t xml:space="preserve">Member, Colombian Society of Statistics (SCE)</w:t>
      </w:r>
    </w:p>
    <w:p>
      <w:pPr>
        <w:numPr>
          <w:ilvl w:val="0"/>
          <w:numId w:val="1002"/>
        </w:numPr>
        <w:pStyle w:val="Compact"/>
      </w:pPr>
      <w:r>
        <w:t xml:space="preserve">Volunteer, Data Science for Social Good Initiative – Bogotá Chapter</w:t>
      </w:r>
    </w:p>
    <w:bookmarkEnd w:id="34"/>
    <w:bookmarkStart w:id="35"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Statistician in Colombia Bogotá, emphasizing local expertise and regional data analysis. All experiences and qualifications are aligned with the needs of Colombian institutions and the unique challenges of Bogotá’s dynamic urban environment.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Statistician in Colombia Bogotá</dc:title>
  <dc:creator/>
  <dc:language>en</dc:language>
  <cp:keywords/>
  <dcterms:created xsi:type="dcterms:W3CDTF">2026-07-28T21:21:03Z</dcterms:created>
  <dcterms:modified xsi:type="dcterms:W3CDTF">2026-07-28T21:21:03Z</dcterms:modified>
</cp:coreProperties>
</file>

<file path=docProps/custom.xml><?xml version="1.0" encoding="utf-8"?>
<Properties xmlns="http://schemas.openxmlformats.org/officeDocument/2006/custom-properties" xmlns:vt="http://schemas.openxmlformats.org/officeDocument/2006/docPropsVTypes"/>
</file>