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in</w:t>
      </w:r>
      <w:r>
        <w:t xml:space="preserve"> </w:t>
      </w:r>
      <w:r>
        <w:t xml:space="preserve">France</w:t>
      </w:r>
      <w:r>
        <w:t xml:space="preserve"> </w:t>
      </w:r>
      <w:r>
        <w:t xml:space="preserve">Lyon</w:t>
      </w:r>
    </w:p>
    <w:bookmarkStart w:id="37"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+33 [Your Phone Number]</w:t>
      </w:r>
    </w:p>
    <w:p>
      <w:pPr>
        <w:pStyle w:val="BodyText"/>
      </w:pPr>
      <w:r>
        <w:rPr>
          <w:bCs/>
          <w:b/>
        </w:rPr>
        <w:t xml:space="preserve">Location:</w:t>
      </w:r>
      <w:r>
        <w:t xml:space="preserve"> </w:t>
      </w:r>
      <w:r>
        <w:t xml:space="preserve">Lyon, France</w:t>
      </w:r>
    </w:p>
    <w:bookmarkEnd w:id="20"/>
    <w:bookmarkStart w:id="21" w:name="professional-summary"/>
    <w:p>
      <w:pPr>
        <w:pStyle w:val="Heading2"/>
      </w:pPr>
      <w:r>
        <w:t xml:space="preserve">Professional Summary</w:t>
      </w:r>
    </w:p>
    <w:p>
      <w:pPr>
        <w:pStyle w:val="FirstParagraph"/>
      </w:pPr>
      <w:r>
        <w:t xml:space="preserve">A dedicated and experienced Statistician with a strong academic background in data analysis, mathematical modeling, and statistical methodologies. Specializing in leveraging data to drive informed decisions across industries such as healthcare, finance, and technology. Proven expertise in designing experiments, interpreting complex datasets, and delivering actionable insights tailored to the dynamic economic landscape of France Lyon. Committed to excellence in statistical research and collaboration with local institutions to address regional challenges.</w:t>
      </w:r>
    </w:p>
    <w:bookmarkEnd w:id="21"/>
    <w:bookmarkStart w:id="24" w:name="education"/>
    <w:p>
      <w:pPr>
        <w:pStyle w:val="Heading2"/>
      </w:pPr>
      <w:r>
        <w:t xml:space="preserve">Education</w:t>
      </w:r>
    </w:p>
    <w:bookmarkStart w:id="22" w:name="masters-degree-in-statistics"/>
    <w:p>
      <w:pPr>
        <w:pStyle w:val="Heading3"/>
      </w:pPr>
      <w:r>
        <w:t xml:space="preserve">Master’s Degree in Statistics</w:t>
      </w:r>
    </w:p>
    <w:p>
      <w:pPr>
        <w:pStyle w:val="FirstParagraph"/>
      </w:pPr>
      <w:r>
        <w:rPr>
          <w:bCs/>
          <w:b/>
        </w:rPr>
        <w:t xml:space="preserve">University of Lyon 1 - Claude Bernard</w:t>
      </w:r>
      <w:r>
        <w:t xml:space="preserve">, Lyon, France</w:t>
      </w:r>
      <w:r>
        <w:br/>
      </w:r>
      <w:r>
        <w:t xml:space="preserve">September 2018 – June 2020</w:t>
      </w:r>
    </w:p>
    <w:p>
      <w:pPr>
        <w:numPr>
          <w:ilvl w:val="0"/>
          <w:numId w:val="1001"/>
        </w:numPr>
        <w:pStyle w:val="Compact"/>
      </w:pPr>
      <w:r>
        <w:t xml:space="preserve">Focus areas: Advanced statistical theory, multivariate analysis, and computational statistics.</w:t>
      </w:r>
    </w:p>
    <w:p>
      <w:pPr>
        <w:numPr>
          <w:ilvl w:val="0"/>
          <w:numId w:val="1001"/>
        </w:numPr>
        <w:pStyle w:val="Compact"/>
      </w:pPr>
      <w:r>
        <w:t xml:space="preserve">Thesis: "Application of Bayesian Methods in Predictive Modeling for Public Health in Lyon."</w:t>
      </w:r>
    </w:p>
    <w:bookmarkEnd w:id="22"/>
    <w:bookmarkStart w:id="23" w:name="bachelors-degree-in-mathematics"/>
    <w:p>
      <w:pPr>
        <w:pStyle w:val="Heading3"/>
      </w:pPr>
      <w:r>
        <w:t xml:space="preserve">Bachelor’s Degree in Mathematics</w:t>
      </w:r>
    </w:p>
    <w:p>
      <w:pPr>
        <w:pStyle w:val="FirstParagraph"/>
      </w:pPr>
      <w:r>
        <w:rPr>
          <w:bCs/>
          <w:b/>
        </w:rPr>
        <w:t xml:space="preserve">Université de Savoie Mont Blanc</w:t>
      </w:r>
      <w:r>
        <w:t xml:space="preserve">, Chambéry, France</w:t>
      </w:r>
      <w:r>
        <w:br/>
      </w:r>
      <w:r>
        <w:t xml:space="preserve">September 2015 – June 2018</w:t>
      </w:r>
    </w:p>
    <w:p>
      <w:pPr>
        <w:numPr>
          <w:ilvl w:val="0"/>
          <w:numId w:val="1002"/>
        </w:numPr>
        <w:pStyle w:val="Compact"/>
      </w:pPr>
      <w:r>
        <w:t xml:space="preserve">Specialized in probability theory and mathematical statistics.</w:t>
      </w:r>
    </w:p>
    <w:p>
      <w:pPr>
        <w:numPr>
          <w:ilvl w:val="0"/>
          <w:numId w:val="1002"/>
        </w:numPr>
        <w:pStyle w:val="Compact"/>
      </w:pPr>
      <w:r>
        <w:t xml:space="preserve">Awarded the "Best Thesis in Applied Mathematics" for research on stochastic processes.</w:t>
      </w:r>
    </w:p>
    <w:bookmarkEnd w:id="23"/>
    <w:bookmarkEnd w:id="24"/>
    <w:bookmarkStart w:id="28" w:name="professional-experience"/>
    <w:p>
      <w:pPr>
        <w:pStyle w:val="Heading2"/>
      </w:pPr>
      <w:r>
        <w:t xml:space="preserve">Professional Experience</w:t>
      </w:r>
    </w:p>
    <w:bookmarkStart w:id="25" w:name="senior-statistician"/>
    <w:p>
      <w:pPr>
        <w:pStyle w:val="Heading3"/>
      </w:pPr>
      <w:r>
        <w:t xml:space="preserve">Senior Statistician</w:t>
      </w:r>
    </w:p>
    <w:p>
      <w:pPr>
        <w:pStyle w:val="FirstParagraph"/>
      </w:pPr>
      <w:r>
        <w:rPr>
          <w:bCs/>
          <w:b/>
        </w:rPr>
        <w:t xml:space="preserve">HealthTech Innovations France</w:t>
      </w:r>
      <w:r>
        <w:t xml:space="preserve">, Lyon, France</w:t>
      </w:r>
      <w:r>
        <w:br/>
      </w:r>
      <w:r>
        <w:t xml:space="preserve">July 2021 – Present</w:t>
      </w:r>
    </w:p>
    <w:p>
      <w:pPr>
        <w:numPr>
          <w:ilvl w:val="0"/>
          <w:numId w:val="1003"/>
        </w:numPr>
        <w:pStyle w:val="Compact"/>
      </w:pPr>
      <w:r>
        <w:t xml:space="preserve">Lead statistical analysis for clinical trials and health data projects, ensuring compliance with French regulatory standards (e.g., ANSM).</w:t>
      </w:r>
    </w:p>
    <w:p>
      <w:pPr>
        <w:numPr>
          <w:ilvl w:val="0"/>
          <w:numId w:val="1003"/>
        </w:numPr>
        <w:pStyle w:val="Compact"/>
      </w:pPr>
      <w:r>
        <w:t xml:space="preserve">Developed predictive models to optimize patient outcomes in partnership with Lyon-based hospitals.</w:t>
      </w:r>
    </w:p>
    <w:p>
      <w:pPr>
        <w:numPr>
          <w:ilvl w:val="0"/>
          <w:numId w:val="1003"/>
        </w:numPr>
        <w:pStyle w:val="Compact"/>
      </w:pPr>
      <w:r>
        <w:t xml:space="preserve">Collaborated with interdisciplinary teams to translate complex data into strategic recommendations for healthcare providers in France Lyon.</w:t>
      </w:r>
    </w:p>
    <w:p>
      <w:pPr>
        <w:numPr>
          <w:ilvl w:val="0"/>
          <w:numId w:val="1003"/>
        </w:numPr>
        <w:pStyle w:val="Compact"/>
      </w:pPr>
      <w:r>
        <w:t xml:space="preserve">Published research on epidemiological trends in the Rhône-Alpes region, contributing to public health policy development.</w:t>
      </w:r>
    </w:p>
    <w:bookmarkEnd w:id="25"/>
    <w:bookmarkStart w:id="26" w:name="statistical-analyst"/>
    <w:p>
      <w:pPr>
        <w:pStyle w:val="Heading3"/>
      </w:pPr>
      <w:r>
        <w:t xml:space="preserve">Statistical Analyst</w:t>
      </w:r>
    </w:p>
    <w:p>
      <w:pPr>
        <w:pStyle w:val="FirstParagraph"/>
      </w:pPr>
      <w:r>
        <w:rPr>
          <w:bCs/>
          <w:b/>
        </w:rPr>
        <w:t xml:space="preserve">Lyonnaise Data Solutions</w:t>
      </w:r>
      <w:r>
        <w:t xml:space="preserve">, Lyon, France</w:t>
      </w:r>
      <w:r>
        <w:br/>
      </w:r>
      <w:r>
        <w:t xml:space="preserve">January 2019 – June 2021</w:t>
      </w:r>
    </w:p>
    <w:p>
      <w:pPr>
        <w:numPr>
          <w:ilvl w:val="0"/>
          <w:numId w:val="1004"/>
        </w:numPr>
        <w:pStyle w:val="Compact"/>
      </w:pPr>
      <w:r>
        <w:t xml:space="preserve">Provided statistical consulting services to SMEs in Lyon, focusing on market analysis and quality control.</w:t>
      </w:r>
    </w:p>
    <w:p>
      <w:pPr>
        <w:numPr>
          <w:ilvl w:val="0"/>
          <w:numId w:val="1004"/>
        </w:numPr>
        <w:pStyle w:val="Compact"/>
      </w:pPr>
      <w:r>
        <w:t xml:space="preserve">Utilized R and Python to create data visualizations that enhanced client decision-making processes.</w:t>
      </w:r>
    </w:p>
    <w:p>
      <w:pPr>
        <w:numPr>
          <w:ilvl w:val="0"/>
          <w:numId w:val="1004"/>
        </w:numPr>
        <w:pStyle w:val="Compact"/>
      </w:pPr>
      <w:r>
        <w:t xml:space="preserve">Supported the implementation of statistical software tools for clients in the manufacturing sector across France.</w:t>
      </w:r>
    </w:p>
    <w:p>
      <w:pPr>
        <w:numPr>
          <w:ilvl w:val="0"/>
          <w:numId w:val="1004"/>
        </w:numPr>
        <w:pStyle w:val="Compact"/>
      </w:pPr>
      <w:r>
        <w:t xml:space="preserve">Trained junior statisticians on best practices for data analysis in French business environments.</w:t>
      </w:r>
    </w:p>
    <w:bookmarkEnd w:id="26"/>
    <w:bookmarkStart w:id="27" w:name="research-assistant"/>
    <w:p>
      <w:pPr>
        <w:pStyle w:val="Heading3"/>
      </w:pPr>
      <w:r>
        <w:t xml:space="preserve">Research Assistant</w:t>
      </w:r>
    </w:p>
    <w:p>
      <w:pPr>
        <w:pStyle w:val="FirstParagraph"/>
      </w:pPr>
      <w:r>
        <w:rPr>
          <w:bCs/>
          <w:b/>
        </w:rPr>
        <w:t xml:space="preserve">Laboratoire de Statistiques Appliquées (LSA)</w:t>
      </w:r>
      <w:r>
        <w:t xml:space="preserve">, Lyon, France</w:t>
      </w:r>
      <w:r>
        <w:br/>
      </w:r>
      <w:r>
        <w:t xml:space="preserve">September 2017 – December 2018</w:t>
      </w:r>
    </w:p>
    <w:p>
      <w:pPr>
        <w:numPr>
          <w:ilvl w:val="0"/>
          <w:numId w:val="1005"/>
        </w:numPr>
        <w:pStyle w:val="Compact"/>
      </w:pPr>
      <w:r>
        <w:t xml:space="preserve">Conducted research on longitudinal data analysis for the French Ministry of Economy.</w:t>
      </w:r>
    </w:p>
    <w:p>
      <w:pPr>
        <w:numPr>
          <w:ilvl w:val="0"/>
          <w:numId w:val="1005"/>
        </w:numPr>
        <w:pStyle w:val="Compact"/>
      </w:pPr>
      <w:r>
        <w:t xml:space="preserve">Collaborated on projects analyzing economic indicators in Lyon’s metropolitan area.</w:t>
      </w:r>
    </w:p>
    <w:p>
      <w:pPr>
        <w:numPr>
          <w:ilvl w:val="0"/>
          <w:numId w:val="1005"/>
        </w:numPr>
        <w:pStyle w:val="Compact"/>
      </w:pPr>
      <w:r>
        <w:t xml:space="preserve">Published peer-reviewed articles in journals such as *Journal of Applied Statistics* and *Revue de Statistique Appliquée*.</w:t>
      </w:r>
    </w:p>
    <w:bookmarkEnd w:id="27"/>
    <w:bookmarkEnd w:id="28"/>
    <w:bookmarkStart w:id="29" w:name="skills"/>
    <w:p>
      <w:pPr>
        <w:pStyle w:val="Heading2"/>
      </w:pPr>
      <w:r>
        <w:t xml:space="preserve">Skills</w:t>
      </w:r>
    </w:p>
    <w:p>
      <w:pPr>
        <w:numPr>
          <w:ilvl w:val="0"/>
          <w:numId w:val="1006"/>
        </w:numPr>
        <w:pStyle w:val="Compact"/>
      </w:pPr>
      <w:r>
        <w:rPr>
          <w:bCs/>
          <w:b/>
        </w:rPr>
        <w:t xml:space="preserve">Statistical Software:</w:t>
      </w:r>
      <w:r>
        <w:t xml:space="preserve"> </w:t>
      </w:r>
      <w:r>
        <w:t xml:space="preserve">R, Python, SAS, SPSS, Stata</w:t>
      </w:r>
    </w:p>
    <w:p>
      <w:pPr>
        <w:numPr>
          <w:ilvl w:val="0"/>
          <w:numId w:val="1006"/>
        </w:numPr>
        <w:pStyle w:val="Compact"/>
      </w:pPr>
      <w:r>
        <w:rPr>
          <w:bCs/>
          <w:b/>
        </w:rPr>
        <w:t xml:space="preserve">Data Visualization:</w:t>
      </w:r>
      <w:r>
        <w:t xml:space="preserve"> </w:t>
      </w:r>
      <w:r>
        <w:t xml:space="preserve">Tableau, Power BI, ggplot2</w:t>
      </w:r>
    </w:p>
    <w:p>
      <w:pPr>
        <w:numPr>
          <w:ilvl w:val="0"/>
          <w:numId w:val="1006"/>
        </w:numPr>
        <w:pStyle w:val="Compact"/>
      </w:pPr>
      <w:r>
        <w:rPr>
          <w:bCs/>
          <w:b/>
        </w:rPr>
        <w:t xml:space="preserve">Data Management:</w:t>
      </w:r>
      <w:r>
        <w:t xml:space="preserve"> </w:t>
      </w:r>
      <w:r>
        <w:t xml:space="preserve">SQL, Excel (Advanced), Data Cleaning</w:t>
      </w:r>
    </w:p>
    <w:p>
      <w:pPr>
        <w:numPr>
          <w:ilvl w:val="0"/>
          <w:numId w:val="1006"/>
        </w:numPr>
        <w:pStyle w:val="Compact"/>
      </w:pPr>
      <w:r>
        <w:rPr>
          <w:bCs/>
          <w:b/>
        </w:rPr>
        <w:t xml:space="preserve">Programming Languages:</w:t>
      </w:r>
      <w:r>
        <w:t xml:space="preserve"> </w:t>
      </w:r>
      <w:r>
        <w:t xml:space="preserve">Python (Pandas, NumPy), R (Shiny, tidyverse)</w:t>
      </w:r>
    </w:p>
    <w:p>
      <w:pPr>
        <w:numPr>
          <w:ilvl w:val="0"/>
          <w:numId w:val="1006"/>
        </w:numPr>
        <w:pStyle w:val="Compact"/>
      </w:pPr>
      <w:r>
        <w:rPr>
          <w:bCs/>
          <w:b/>
        </w:rPr>
        <w:t xml:space="preserve">Methodologies:</w:t>
      </w:r>
      <w:r>
        <w:t xml:space="preserve"> </w:t>
      </w:r>
      <w:r>
        <w:t xml:space="preserve">Regression Analysis, Machine Learning, Experimental Design</w:t>
      </w:r>
    </w:p>
    <w:p>
      <w:pPr>
        <w:numPr>
          <w:ilvl w:val="0"/>
          <w:numId w:val="1006"/>
        </w:numPr>
        <w:pStyle w:val="Compact"/>
      </w:pPr>
      <w:r>
        <w:rPr>
          <w:bCs/>
          <w:b/>
        </w:rPr>
        <w:t xml:space="preserve">Languages:</w:t>
      </w:r>
      <w:r>
        <w:t xml:space="preserve"> </w:t>
      </w:r>
      <w:r>
        <w:t xml:space="preserve">English (Fluent), French (Native)</w:t>
      </w:r>
    </w:p>
    <w:bookmarkEnd w:id="29"/>
    <w:bookmarkStart w:id="30" w:name="certifications"/>
    <w:p>
      <w:pPr>
        <w:pStyle w:val="Heading2"/>
      </w:pPr>
      <w:r>
        <w:t xml:space="preserve">Certifications</w:t>
      </w:r>
    </w:p>
    <w:p>
      <w:pPr>
        <w:numPr>
          <w:ilvl w:val="0"/>
          <w:numId w:val="1007"/>
        </w:numPr>
        <w:pStyle w:val="Compact"/>
      </w:pPr>
      <w:r>
        <w:t xml:space="preserve">Certified Data Analyst (CDA) - International Association for Statistical Education, 2020</w:t>
      </w:r>
    </w:p>
    <w:p>
      <w:pPr>
        <w:numPr>
          <w:ilvl w:val="0"/>
          <w:numId w:val="1007"/>
        </w:numPr>
        <w:pStyle w:val="Compact"/>
      </w:pPr>
      <w:r>
        <w:t xml:space="preserve">Advanced Statistical Methods in R - Coursera, 2019</w:t>
      </w:r>
    </w:p>
    <w:p>
      <w:pPr>
        <w:numPr>
          <w:ilvl w:val="0"/>
          <w:numId w:val="1007"/>
        </w:numPr>
        <w:pStyle w:val="Compact"/>
      </w:pPr>
      <w:r>
        <w:t xml:space="preserve">ISO 5725-1:2019 Standard for Measurement Uncertainty (France Lyon Training Center, 2021)</w:t>
      </w:r>
    </w:p>
    <w:bookmarkEnd w:id="30"/>
    <w:bookmarkStart w:id="31" w:name="professional-affiliations"/>
    <w:p>
      <w:pPr>
        <w:pStyle w:val="Heading2"/>
      </w:pPr>
      <w:r>
        <w:t xml:space="preserve">Professional Affiliations</w:t>
      </w:r>
    </w:p>
    <w:p>
      <w:pPr>
        <w:numPr>
          <w:ilvl w:val="0"/>
          <w:numId w:val="1008"/>
        </w:numPr>
        <w:pStyle w:val="Compact"/>
      </w:pPr>
      <w:r>
        <w:t xml:space="preserve">Member, Société Française de Statistique (SFdS), 2019–Present</w:t>
      </w:r>
    </w:p>
    <w:p>
      <w:pPr>
        <w:numPr>
          <w:ilvl w:val="0"/>
          <w:numId w:val="1008"/>
        </w:numPr>
        <w:pStyle w:val="Compact"/>
      </w:pPr>
      <w:r>
        <w:t xml:space="preserve">Member, Lyon Chapter of the International Society for Bayesian Analysis (ISBA)</w:t>
      </w:r>
    </w:p>
    <w:p>
      <w:pPr>
        <w:numPr>
          <w:ilvl w:val="0"/>
          <w:numId w:val="1008"/>
        </w:numPr>
        <w:pStyle w:val="Compact"/>
      </w:pPr>
      <w:r>
        <w:t xml:space="preserve">Volunteer, Data for Good Initiative in France Lyon</w:t>
      </w:r>
    </w:p>
    <w:bookmarkEnd w:id="31"/>
    <w:bookmarkStart w:id="32" w:name="publications-and-presentations"/>
    <w:p>
      <w:pPr>
        <w:pStyle w:val="Heading2"/>
      </w:pPr>
      <w:r>
        <w:t xml:space="preserve">Publications and Presentations</w:t>
      </w:r>
    </w:p>
    <w:p>
      <w:pPr>
        <w:numPr>
          <w:ilvl w:val="0"/>
          <w:numId w:val="1009"/>
        </w:numPr>
        <w:pStyle w:val="Compact"/>
      </w:pPr>
      <w:r>
        <w:t xml:space="preserve">"Bayesian Hierarchical Modeling for Regional Health Data" – Presented at the 2021 Conference on Statistical Methods in Public Health, Lyon, France.</w:t>
      </w:r>
    </w:p>
    <w:p>
      <w:pPr>
        <w:numPr>
          <w:ilvl w:val="0"/>
          <w:numId w:val="1009"/>
        </w:numPr>
        <w:pStyle w:val="Compact"/>
      </w:pPr>
      <w:r>
        <w:t xml:space="preserve">"Machine Learning Applications in Economic Forecasting" – Published in *Journal of Applied Statistics*, Volume 45, Issue 3 (2021).</w:t>
      </w:r>
    </w:p>
    <w:p>
      <w:pPr>
        <w:numPr>
          <w:ilvl w:val="0"/>
          <w:numId w:val="1009"/>
        </w:numPr>
        <w:pStyle w:val="Compact"/>
      </w:pPr>
      <w:r>
        <w:t xml:space="preserve">"Statistical Analysis of Urban Mobility Patterns in Lyon" – Co-authored paper for the European Transport Research Review, 2020.</w:t>
      </w:r>
    </w:p>
    <w:bookmarkEnd w:id="32"/>
    <w:bookmarkStart w:id="35" w:name="projects"/>
    <w:p>
      <w:pPr>
        <w:pStyle w:val="Heading2"/>
      </w:pPr>
      <w:r>
        <w:t xml:space="preserve">Projects</w:t>
      </w:r>
    </w:p>
    <w:bookmarkStart w:id="33" w:name="smart-city-data-analytics-project-lyon"/>
    <w:p>
      <w:pPr>
        <w:pStyle w:val="Heading3"/>
      </w:pPr>
      <w:r>
        <w:t xml:space="preserve">Smart City Data Analytics Project (Lyon)</w:t>
      </w:r>
    </w:p>
    <w:p>
      <w:pPr>
        <w:pStyle w:val="FirstParagraph"/>
      </w:pPr>
      <w:r>
        <w:rPr>
          <w:bCs/>
          <w:b/>
        </w:rPr>
        <w:t xml:space="preserve">Role:</w:t>
      </w:r>
      <w:r>
        <w:t xml:space="preserve"> </w:t>
      </w:r>
      <w:r>
        <w:t xml:space="preserve">Lead Statistician</w:t>
      </w:r>
      <w:r>
        <w:br/>
      </w:r>
      <w:r>
        <w:rPr>
          <w:bCs/>
          <w:b/>
        </w:rPr>
        <w:t xml:space="preserve">Description:</w:t>
      </w:r>
      <w:r>
        <w:t xml:space="preserve"> </w:t>
      </w:r>
      <w:r>
        <w:t xml:space="preserve">Analyzed data from Lyon’s IoT sensors to optimize traffic flow and reduce emissions. Collaborated with the Lyon Urban Planning Department to develop predictive models for public transportation efficiency.</w:t>
      </w:r>
    </w:p>
    <w:bookmarkEnd w:id="33"/>
    <w:bookmarkStart w:id="34" w:name="X3b7eaf9de9794b1830f482c7a7b640648400ef6"/>
    <w:p>
      <w:pPr>
        <w:pStyle w:val="Heading3"/>
      </w:pPr>
      <w:r>
        <w:t xml:space="preserve">Epidemiological Research on Respiratory Diseases</w:t>
      </w:r>
    </w:p>
    <w:p>
      <w:pPr>
        <w:pStyle w:val="FirstParagraph"/>
      </w:pPr>
      <w:r>
        <w:rPr>
          <w:bCs/>
          <w:b/>
        </w:rPr>
        <w:t xml:space="preserve">Role:</w:t>
      </w:r>
      <w:r>
        <w:t xml:space="preserve"> </w:t>
      </w:r>
      <w:r>
        <w:t xml:space="preserve">Principal Investigator</w:t>
      </w:r>
      <w:r>
        <w:br/>
      </w:r>
      <w:r>
        <w:rPr>
          <w:bCs/>
          <w:b/>
        </w:rPr>
        <w:t xml:space="preserve">Description:</w:t>
      </w:r>
      <w:r>
        <w:t xml:space="preserve"> </w:t>
      </w:r>
      <w:r>
        <w:t xml:space="preserve">Conducted a longitudinal study on air quality and respiratory health in Lyon, published in the *European Journal of Public Health* (2022).</w:t>
      </w:r>
    </w:p>
    <w:bookmarkEnd w:id="34"/>
    <w:bookmarkEnd w:id="35"/>
    <w:bookmarkStart w:id="36" w:name="references"/>
    <w:p>
      <w:pPr>
        <w:pStyle w:val="Heading2"/>
      </w:pPr>
      <w:r>
        <w:t xml:space="preserve">References</w:t>
      </w:r>
    </w:p>
    <w:p>
      <w:pPr>
        <w:pStyle w:val="FirstParagraph"/>
      </w:pPr>
      <w:r>
        <w:t xml:space="preserve">Available upon request.</w:t>
      </w:r>
    </w:p>
    <w:p>
      <w:pPr>
        <w:pStyle w:val="BodyText"/>
      </w:pPr>
      <w:r>
        <w:rPr>
          <w:iCs/>
          <w:i/>
        </w:rPr>
        <w:t xml:space="preserve">This Curriculum Vitae is tailored for a Statistician seeking opportunities in France Lyon, emphasizing expertise in statistical methodologies, local industry engagement, and alignment with the region’s economic and academic landscape.</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in France Lyon</dc:title>
  <dc:creator/>
  <dc:language>en</dc:language>
  <cp:keywords/>
  <dcterms:created xsi:type="dcterms:W3CDTF">2026-05-31T00:27:18Z</dcterms:created>
  <dcterms:modified xsi:type="dcterms:W3CDTF">2026-05-31T00:27:18Z</dcterms:modified>
</cp:coreProperties>
</file>

<file path=docProps/custom.xml><?xml version="1.0" encoding="utf-8"?>
<Properties xmlns="http://schemas.openxmlformats.org/officeDocument/2006/custom-properties" xmlns:vt="http://schemas.openxmlformats.org/officeDocument/2006/docPropsVTypes"/>
</file>