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Ghana</w:t>
      </w:r>
      <w:r>
        <w:t xml:space="preserve"> </w:t>
      </w:r>
      <w:r>
        <w:t xml:space="preserve">Accra</w:t>
      </w:r>
    </w:p>
    <w:bookmarkStart w:id="39" w:name="curriculum-vitae"/>
    <w:p>
      <w:pPr>
        <w:pStyle w:val="Heading1"/>
      </w:pPr>
      <w:r>
        <w:t xml:space="preserve">Curriculum Vitae</w:t>
      </w:r>
    </w:p>
    <w:bookmarkStart w:id="38" w:name="statistician-ghana-accra"/>
    <w:p>
      <w:pPr>
        <w:pStyle w:val="Heading2"/>
      </w:pPr>
      <w:r>
        <w:t xml:space="preserve">Statistician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 XXX XXXX</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skilled Statistician with [X years] of experience in data analysis, research design, and statistical modeling. Specializing in leveraging statistical methods to solve complex problems across diverse sectors such as healthcare, agriculture, and public policy in Ghana Accra. Proficient in applying advanced analytical techniques to generate actionable insights for decision-making. Committed to contributing expertise to the growth of data-driven initiatives in Ghana through innovative statistical solutions.</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bCs/>
          <w:b/>
        </w:rPr>
        <w:t xml:space="preserve">University of Ghana, Legon</w:t>
      </w:r>
    </w:p>
    <w:p>
      <w:pPr>
        <w:pStyle w:val="BodyText"/>
      </w:pPr>
      <w:r>
        <w:rPr>
          <w:iCs/>
          <w:i/>
        </w:rPr>
        <w:t xml:space="preserve">Graduated: [Year]</w:t>
      </w:r>
    </w:p>
    <w:p>
      <w:pPr>
        <w:numPr>
          <w:ilvl w:val="0"/>
          <w:numId w:val="1001"/>
        </w:numPr>
        <w:pStyle w:val="Compact"/>
      </w:pPr>
      <w:r>
        <w:t xml:space="preserve">Relevant coursework: Probability Theory, Regression Analysis, Sampling Methods, and Data Mining.</w:t>
      </w:r>
    </w:p>
    <w:p>
      <w:pPr>
        <w:numPr>
          <w:ilvl w:val="0"/>
          <w:numId w:val="1001"/>
        </w:numPr>
        <w:pStyle w:val="Compact"/>
      </w:pPr>
      <w:r>
        <w:t xml:space="preserve">Honored with the [Name of Award] for academic excellence in statistical research.</w:t>
      </w:r>
    </w:p>
    <w:bookmarkEnd w:id="22"/>
    <w:bookmarkStart w:id="23" w:name="msc-in-applied-statistics"/>
    <w:p>
      <w:pPr>
        <w:pStyle w:val="Heading4"/>
      </w:pPr>
      <w:r>
        <w:t xml:space="preserve">MSc in Applied Statistics</w:t>
      </w:r>
    </w:p>
    <w:p>
      <w:pPr>
        <w:pStyle w:val="FirstParagraph"/>
      </w:pPr>
      <w:r>
        <w:rPr>
          <w:bCs/>
          <w:b/>
        </w:rPr>
        <w:t xml:space="preserve">Kwame Nkrumah University of Science and Technology (KNUST), Kumasi</w:t>
      </w:r>
    </w:p>
    <w:p>
      <w:pPr>
        <w:pStyle w:val="BodyText"/>
      </w:pPr>
      <w:r>
        <w:rPr>
          <w:iCs/>
          <w:i/>
        </w:rPr>
        <w:t xml:space="preserve">Graduated: [Year]</w:t>
      </w:r>
    </w:p>
    <w:p>
      <w:pPr>
        <w:numPr>
          <w:ilvl w:val="0"/>
          <w:numId w:val="1002"/>
        </w:numPr>
        <w:pStyle w:val="Compact"/>
      </w:pPr>
      <w:r>
        <w:t xml:space="preserve">Focused on statistical software applications (R, SPSS) and advanced data analysis techniques.</w:t>
      </w:r>
    </w:p>
    <w:p>
      <w:pPr>
        <w:numPr>
          <w:ilvl w:val="0"/>
          <w:numId w:val="1002"/>
        </w:numPr>
        <w:pStyle w:val="Compact"/>
      </w:pPr>
      <w:r>
        <w:t xml:space="preserve">Conducted a research project on [Topic], contributing to the understanding of [relevant issue in Ghana Accra].</w:t>
      </w:r>
    </w:p>
    <w:bookmarkEnd w:id="23"/>
    <w:bookmarkStart w:id="24" w:name="certifications"/>
    <w:p>
      <w:pPr>
        <w:pStyle w:val="Heading4"/>
      </w:pPr>
      <w:r>
        <w:t xml:space="preserve">Certifications</w:t>
      </w:r>
    </w:p>
    <w:p>
      <w:pPr>
        <w:numPr>
          <w:ilvl w:val="0"/>
          <w:numId w:val="1003"/>
        </w:numPr>
        <w:pStyle w:val="Compact"/>
      </w:pPr>
      <w:r>
        <w:rPr>
          <w:bCs/>
          <w:b/>
        </w:rPr>
        <w:t xml:space="preserve">Google Data Analytics Professional Certificate</w:t>
      </w:r>
      <w:r>
        <w:t xml:space="preserve"> </w:t>
      </w:r>
      <w:r>
        <w:t xml:space="preserve">(2023)</w:t>
      </w:r>
    </w:p>
    <w:p>
      <w:pPr>
        <w:numPr>
          <w:ilvl w:val="0"/>
          <w:numId w:val="1003"/>
        </w:numPr>
        <w:pStyle w:val="Compact"/>
      </w:pPr>
      <w:r>
        <w:rPr>
          <w:bCs/>
          <w:b/>
        </w:rPr>
        <w:t xml:space="preserve">Microsoft Excel for Data Analysis</w:t>
      </w:r>
      <w:r>
        <w:t xml:space="preserve"> </w:t>
      </w:r>
      <w:r>
        <w:t xml:space="preserve">(2021)</w:t>
      </w:r>
    </w:p>
    <w:p>
      <w:pPr>
        <w:numPr>
          <w:ilvl w:val="0"/>
          <w:numId w:val="1003"/>
        </w:numPr>
        <w:pStyle w:val="Compact"/>
      </w:pPr>
      <w:r>
        <w:rPr>
          <w:bCs/>
          <w:b/>
        </w:rPr>
        <w:t xml:space="preserve">Certified SAS Programmer</w:t>
      </w:r>
      <w:r>
        <w:t xml:space="preserve"> </w:t>
      </w:r>
      <w:r>
        <w:t xml:space="preserve">(2019)</w:t>
      </w:r>
    </w:p>
    <w:bookmarkEnd w:id="24"/>
    <w:bookmarkEnd w:id="25"/>
    <w:bookmarkStart w:id="29" w:name="professional-experience"/>
    <w:p>
      <w:pPr>
        <w:pStyle w:val="Heading3"/>
      </w:pPr>
      <w:r>
        <w:t xml:space="preserve">Professional Experience</w:t>
      </w:r>
    </w:p>
    <w:bookmarkStart w:id="26" w:name="senior-statistician"/>
    <w:p>
      <w:pPr>
        <w:pStyle w:val="Heading4"/>
      </w:pPr>
      <w:r>
        <w:t xml:space="preserve">Senior Statistician</w:t>
      </w:r>
    </w:p>
    <w:p>
      <w:pPr>
        <w:pStyle w:val="FirstParagraph"/>
      </w:pPr>
      <w:r>
        <w:rPr>
          <w:bCs/>
          <w:b/>
        </w:rPr>
        <w:t xml:space="preserve">National Health Insurance Authority, Ghana Accra</w:t>
      </w:r>
    </w:p>
    <w:p>
      <w:pPr>
        <w:pStyle w:val="BodyText"/>
      </w:pPr>
      <w:r>
        <w:rPr>
          <w:iCs/>
          <w:i/>
        </w:rPr>
        <w:t xml:space="preserve">January 2020 – Present</w:t>
      </w:r>
    </w:p>
    <w:p>
      <w:pPr>
        <w:numPr>
          <w:ilvl w:val="0"/>
          <w:numId w:val="1004"/>
        </w:numPr>
        <w:pStyle w:val="Compact"/>
      </w:pPr>
      <w:r>
        <w:t xml:space="preserve">Lead statistical analysis for healthcare service utilization and cost-effectiveness studies in Accra.</w:t>
      </w:r>
    </w:p>
    <w:p>
      <w:pPr>
        <w:numPr>
          <w:ilvl w:val="0"/>
          <w:numId w:val="1004"/>
        </w:numPr>
        <w:pStyle w:val="Compact"/>
      </w:pPr>
      <w:r>
        <w:t xml:space="preserve">Designed and implemented data collection protocols for public health surveys, improving data accuracy by 30%.</w:t>
      </w:r>
    </w:p>
    <w:p>
      <w:pPr>
        <w:numPr>
          <w:ilvl w:val="0"/>
          <w:numId w:val="1004"/>
        </w:numPr>
        <w:pStyle w:val="Compact"/>
      </w:pPr>
      <w:r>
        <w:t xml:space="preserve">Collaborated with policymakers to translate statistical findings into actionable strategies for expanding health insurance coverage in Ghana.</w:t>
      </w:r>
    </w:p>
    <w:bookmarkEnd w:id="26"/>
    <w:bookmarkStart w:id="27" w:name="statistical-analyst"/>
    <w:p>
      <w:pPr>
        <w:pStyle w:val="Heading4"/>
      </w:pPr>
      <w:r>
        <w:t xml:space="preserve">Statistical Analyst</w:t>
      </w:r>
    </w:p>
    <w:p>
      <w:pPr>
        <w:pStyle w:val="FirstParagraph"/>
      </w:pPr>
      <w:r>
        <w:rPr>
          <w:bCs/>
          <w:b/>
        </w:rPr>
        <w:t xml:space="preserve">Accra Agricultural Research Institute</w:t>
      </w:r>
    </w:p>
    <w:p>
      <w:pPr>
        <w:pStyle w:val="BodyText"/>
      </w:pPr>
      <w:r>
        <w:rPr>
          <w:iCs/>
          <w:i/>
        </w:rPr>
        <w:t xml:space="preserve">June 2017 – December 2019</w:t>
      </w:r>
    </w:p>
    <w:p>
      <w:pPr>
        <w:numPr>
          <w:ilvl w:val="0"/>
          <w:numId w:val="1005"/>
        </w:numPr>
        <w:pStyle w:val="Compact"/>
      </w:pPr>
      <w:r>
        <w:t xml:space="preserve">Analyzed crop yield data to optimize agricultural practices for local farmers in Accra.</w:t>
      </w:r>
    </w:p>
    <w:p>
      <w:pPr>
        <w:numPr>
          <w:ilvl w:val="0"/>
          <w:numId w:val="1005"/>
        </w:numPr>
        <w:pStyle w:val="Compact"/>
      </w:pPr>
      <w:r>
        <w:t xml:space="preserve">Developed predictive models to forecast seasonal rainfall patterns, aiding in disaster preparedness.</w:t>
      </w:r>
    </w:p>
    <w:p>
      <w:pPr>
        <w:numPr>
          <w:ilvl w:val="0"/>
          <w:numId w:val="1005"/>
        </w:numPr>
        <w:pStyle w:val="Compact"/>
      </w:pPr>
      <w:r>
        <w:t xml:space="preserve">Published reports on statistical trends in agricultural productivity, influencing regional policy decisions.</w:t>
      </w:r>
    </w:p>
    <w:bookmarkEnd w:id="27"/>
    <w:bookmarkStart w:id="28" w:name="junior-statistician"/>
    <w:p>
      <w:pPr>
        <w:pStyle w:val="Heading4"/>
      </w:pPr>
      <w:r>
        <w:t xml:space="preserve">Junior Statistician</w:t>
      </w:r>
    </w:p>
    <w:p>
      <w:pPr>
        <w:pStyle w:val="FirstParagraph"/>
      </w:pPr>
      <w:r>
        <w:rPr>
          <w:bCs/>
          <w:b/>
        </w:rPr>
        <w:t xml:space="preserve">Ghana Statistical Service (GSS), Accra Office</w:t>
      </w:r>
    </w:p>
    <w:p>
      <w:pPr>
        <w:pStyle w:val="BodyText"/>
      </w:pPr>
      <w:r>
        <w:rPr>
          <w:iCs/>
          <w:i/>
        </w:rPr>
        <w:t xml:space="preserve">July 2015 – May 2017</w:t>
      </w:r>
    </w:p>
    <w:p>
      <w:pPr>
        <w:numPr>
          <w:ilvl w:val="0"/>
          <w:numId w:val="1006"/>
        </w:numPr>
        <w:pStyle w:val="Compact"/>
      </w:pPr>
      <w:r>
        <w:t xml:space="preserve">Supported national census data collection and analysis, ensuring compliance with international standards.</w:t>
      </w:r>
    </w:p>
    <w:p>
      <w:pPr>
        <w:numPr>
          <w:ilvl w:val="0"/>
          <w:numId w:val="1006"/>
        </w:numPr>
        <w:pStyle w:val="Compact"/>
      </w:pPr>
      <w:r>
        <w:t xml:space="preserve">Created visualizations and dashboards to present demographic trends for government stakeholders in Accra.</w:t>
      </w:r>
    </w:p>
    <w:p>
      <w:pPr>
        <w:numPr>
          <w:ilvl w:val="0"/>
          <w:numId w:val="1006"/>
        </w:numPr>
        <w:pStyle w:val="Compact"/>
      </w:pPr>
      <w:r>
        <w:t xml:space="preserve">Provided statistical training to local communities on data literacy and survey methodologies.</w:t>
      </w:r>
    </w:p>
    <w:bookmarkEnd w:id="28"/>
    <w:bookmarkEnd w:id="29"/>
    <w:bookmarkStart w:id="30"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SPSS, SAS, Stata.</w:t>
      </w:r>
    </w:p>
    <w:p>
      <w:pPr>
        <w:numPr>
          <w:ilvl w:val="0"/>
          <w:numId w:val="1007"/>
        </w:numPr>
        <w:pStyle w:val="Compact"/>
      </w:pPr>
      <w:r>
        <w:rPr>
          <w:bCs/>
          <w:b/>
        </w:rPr>
        <w:t xml:space="preserve">Data Visualization:</w:t>
      </w:r>
      <w:r>
        <w:t xml:space="preserve"> </w:t>
      </w:r>
      <w:r>
        <w:t xml:space="preserve">Tableau, Excel (Advanced), Power BI.</w:t>
      </w:r>
    </w:p>
    <w:p>
      <w:pPr>
        <w:numPr>
          <w:ilvl w:val="0"/>
          <w:numId w:val="1007"/>
        </w:numPr>
        <w:pStyle w:val="Compact"/>
      </w:pPr>
      <w:r>
        <w:rPr>
          <w:bCs/>
          <w:b/>
        </w:rPr>
        <w:t xml:space="preserve">Data Analysis:</w:t>
      </w:r>
      <w:r>
        <w:t xml:space="preserve"> </w:t>
      </w:r>
      <w:r>
        <w:t xml:space="preserve">Descriptive and inferential statistics, regression modeling, time-series analysis.</w:t>
      </w:r>
    </w:p>
    <w:p>
      <w:pPr>
        <w:numPr>
          <w:ilvl w:val="0"/>
          <w:numId w:val="1007"/>
        </w:numPr>
        <w:pStyle w:val="Compact"/>
      </w:pPr>
      <w:r>
        <w:rPr>
          <w:bCs/>
          <w:b/>
        </w:rPr>
        <w:t xml:space="preserve">Programming Languages:</w:t>
      </w:r>
      <w:r>
        <w:t xml:space="preserve"> </w:t>
      </w:r>
      <w:r>
        <w:t xml:space="preserve">SQL for database management, HTML/CSS (basic web data presentation).</w:t>
      </w:r>
    </w:p>
    <w:p>
      <w:pPr>
        <w:numPr>
          <w:ilvl w:val="0"/>
          <w:numId w:val="1007"/>
        </w:numPr>
        <w:pStyle w:val="Compact"/>
      </w:pPr>
      <w:r>
        <w:rPr>
          <w:bCs/>
          <w:b/>
        </w:rPr>
        <w:t xml:space="preserve">Research Methodology:</w:t>
      </w:r>
      <w:r>
        <w:t xml:space="preserve"> </w:t>
      </w:r>
      <w:r>
        <w:t xml:space="preserve">Experimental design, survey development, and sampling techniques.</w:t>
      </w:r>
    </w:p>
    <w:p>
      <w:pPr>
        <w:numPr>
          <w:ilvl w:val="0"/>
          <w:numId w:val="1007"/>
        </w:numPr>
        <w:pStyle w:val="Compact"/>
      </w:pPr>
      <w:r>
        <w:rPr>
          <w:bCs/>
          <w:b/>
        </w:rPr>
        <w:t xml:space="preserve">Languages:</w:t>
      </w:r>
      <w:r>
        <w:t xml:space="preserve"> </w:t>
      </w:r>
      <w:r>
        <w:t xml:space="preserve">English (fluent), Twi (conversational).</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Ghana Statistical Association (GSA)</w:t>
      </w:r>
      <w:r>
        <w:t xml:space="preserve"> </w:t>
      </w:r>
      <w:r>
        <w:t xml:space="preserve">– Member since 2018.</w:t>
      </w:r>
    </w:p>
    <w:p>
      <w:pPr>
        <w:numPr>
          <w:ilvl w:val="0"/>
          <w:numId w:val="1008"/>
        </w:numPr>
        <w:pStyle w:val="Compact"/>
      </w:pPr>
      <w:r>
        <w:rPr>
          <w:bCs/>
          <w:b/>
        </w:rPr>
        <w:t xml:space="preserve">African Institute of Mathematical Sciences (AIMS) – Accra Chapter</w:t>
      </w:r>
      <w:r>
        <w:t xml:space="preserve"> </w:t>
      </w:r>
      <w:r>
        <w:t xml:space="preserve">– Volunteer Researcher (2019–2021).</w:t>
      </w:r>
    </w:p>
    <w:p>
      <w:pPr>
        <w:numPr>
          <w:ilvl w:val="0"/>
          <w:numId w:val="1008"/>
        </w:numPr>
        <w:pStyle w:val="Compact"/>
      </w:pPr>
      <w:r>
        <w:rPr>
          <w:bCs/>
          <w:b/>
        </w:rPr>
        <w:t xml:space="preserve">International Statistical Institute (ISI)</w:t>
      </w:r>
      <w:r>
        <w:t xml:space="preserve"> </w:t>
      </w:r>
      <w:r>
        <w:t xml:space="preserve">– Affiliate member.</w:t>
      </w:r>
    </w:p>
    <w:bookmarkEnd w:id="31"/>
    <w:bookmarkStart w:id="35" w:name="projects"/>
    <w:p>
      <w:pPr>
        <w:pStyle w:val="Heading3"/>
      </w:pPr>
      <w:r>
        <w:t xml:space="preserve">Projects</w:t>
      </w:r>
    </w:p>
    <w:bookmarkStart w:id="32" w:name="data-driven-urban-planning-in-accra"/>
    <w:p>
      <w:pPr>
        <w:pStyle w:val="Heading4"/>
      </w:pPr>
      <w:r>
        <w:t xml:space="preserve">Data-Driven Urban Planning in Accra</w:t>
      </w:r>
    </w:p>
    <w:p>
      <w:pPr>
        <w:pStyle w:val="FirstParagraph"/>
      </w:pPr>
      <w:r>
        <w:rPr>
          <w:iCs/>
          <w:i/>
        </w:rPr>
        <w:t xml:space="preserve">2021</w:t>
      </w:r>
    </w:p>
    <w:p>
      <w:pPr>
        <w:numPr>
          <w:ilvl w:val="0"/>
          <w:numId w:val="1009"/>
        </w:numPr>
        <w:pStyle w:val="Compact"/>
      </w:pPr>
      <w:r>
        <w:t xml:space="preserve">Collaborated with the Accra City Assembly to analyze traffic patterns and population density data.</w:t>
      </w:r>
    </w:p>
    <w:p>
      <w:pPr>
        <w:numPr>
          <w:ilvl w:val="0"/>
          <w:numId w:val="1009"/>
        </w:numPr>
        <w:pStyle w:val="Compact"/>
      </w:pPr>
      <w:r>
        <w:t xml:space="preserve">Provided recommendations for infrastructure development, reducing congestion in key areas by 15%.</w:t>
      </w:r>
    </w:p>
    <w:bookmarkEnd w:id="32"/>
    <w:bookmarkStart w:id="33" w:name="healthcare-access-analysis-in-ghana"/>
    <w:p>
      <w:pPr>
        <w:pStyle w:val="Heading4"/>
      </w:pPr>
      <w:r>
        <w:t xml:space="preserve">Healthcare Access Analysis in Ghana</w:t>
      </w:r>
    </w:p>
    <w:p>
      <w:pPr>
        <w:pStyle w:val="FirstParagraph"/>
      </w:pPr>
      <w:r>
        <w:rPr>
          <w:iCs/>
          <w:i/>
        </w:rPr>
        <w:t xml:space="preserve">2020</w:t>
      </w:r>
    </w:p>
    <w:p>
      <w:pPr>
        <w:numPr>
          <w:ilvl w:val="0"/>
          <w:numId w:val="1010"/>
        </w:numPr>
        <w:pStyle w:val="Compact"/>
      </w:pPr>
      <w:r>
        <w:t xml:space="preserve">Conducted a nationwide study on healthcare accessibility, focusing on rural and urban disparities.</w:t>
      </w:r>
    </w:p>
    <w:p>
      <w:pPr>
        <w:numPr>
          <w:ilvl w:val="0"/>
          <w:numId w:val="1010"/>
        </w:numPr>
        <w:pStyle w:val="Compact"/>
      </w:pPr>
      <w:r>
        <w:t xml:space="preserve">Published findings in the *Ghana Journal of Public Health*, influencing policy reforms in Accra.</w:t>
      </w:r>
    </w:p>
    <w:bookmarkEnd w:id="33"/>
    <w:bookmarkStart w:id="34" w:name="agricultural-yield-optimization"/>
    <w:p>
      <w:pPr>
        <w:pStyle w:val="Heading4"/>
      </w:pPr>
      <w:r>
        <w:t xml:space="preserve">Agricultural Yield Optimization</w:t>
      </w:r>
    </w:p>
    <w:p>
      <w:pPr>
        <w:pStyle w:val="FirstParagraph"/>
      </w:pPr>
      <w:r>
        <w:rPr>
          <w:iCs/>
          <w:i/>
        </w:rPr>
        <w:t xml:space="preserve">2018</w:t>
      </w:r>
    </w:p>
    <w:p>
      <w:pPr>
        <w:numPr>
          <w:ilvl w:val="0"/>
          <w:numId w:val="1011"/>
        </w:numPr>
        <w:pStyle w:val="Compact"/>
      </w:pPr>
      <w:r>
        <w:t xml:space="preserve">Partnered with local farmers to test statistical models for crop rotation and soil nutrient management.</w:t>
      </w:r>
    </w:p>
    <w:p>
      <w:pPr>
        <w:numPr>
          <w:ilvl w:val="0"/>
          <w:numId w:val="1011"/>
        </w:numPr>
        <w:pStyle w:val="Compact"/>
      </w:pPr>
      <w:r>
        <w:t xml:space="preserve">Increased average yield by 20% in pilot areas, leading to broader adoption across Accra.</w:t>
      </w:r>
    </w:p>
    <w:bookmarkEnd w:id="34"/>
    <w:bookmarkEnd w:id="35"/>
    <w:bookmarkStart w:id="36" w:name="volunteer-work"/>
    <w:p>
      <w:pPr>
        <w:pStyle w:val="Heading3"/>
      </w:pPr>
      <w:r>
        <w:t xml:space="preserve">Volunteer Work</w:t>
      </w:r>
    </w:p>
    <w:p>
      <w:pPr>
        <w:numPr>
          <w:ilvl w:val="0"/>
          <w:numId w:val="1012"/>
        </w:numPr>
        <w:pStyle w:val="Compact"/>
      </w:pPr>
      <w:r>
        <w:rPr>
          <w:bCs/>
          <w:b/>
        </w:rPr>
        <w:t xml:space="preserve">Maths and Stats Tutor</w:t>
      </w:r>
      <w:r>
        <w:t xml:space="preserve"> </w:t>
      </w:r>
      <w:r>
        <w:t xml:space="preserve">– Accra Youth Education Initiative (2019–Present)</w:t>
      </w:r>
    </w:p>
    <w:p>
      <w:pPr>
        <w:numPr>
          <w:ilvl w:val="0"/>
          <w:numId w:val="1012"/>
        </w:numPr>
        <w:pStyle w:val="Compact"/>
      </w:pPr>
      <w:r>
        <w:rPr>
          <w:bCs/>
          <w:b/>
        </w:rPr>
        <w:t xml:space="preserve">Data Analyst for NGOs</w:t>
      </w:r>
      <w:r>
        <w:t xml:space="preserve"> </w:t>
      </w:r>
      <w:r>
        <w:t xml:space="preserve">– Supported non-profits in Accra with impact evaluation studies.</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rPr>
          <w:iCs/>
          <w:i/>
        </w:rP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Ghana Accra</dc:title>
  <dc:creator/>
  <dc:language>en</dc:language>
  <cp:keywords/>
  <dcterms:created xsi:type="dcterms:W3CDTF">2026-07-24T01:04:32Z</dcterms:created>
  <dcterms:modified xsi:type="dcterms:W3CDTF">2026-07-24T01:04:32Z</dcterms:modified>
</cp:coreProperties>
</file>

<file path=docProps/custom.xml><?xml version="1.0" encoding="utf-8"?>
<Properties xmlns="http://schemas.openxmlformats.org/officeDocument/2006/custom-properties" xmlns:vt="http://schemas.openxmlformats.org/officeDocument/2006/docPropsVTypes"/>
</file>