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Philippines</w:t>
      </w:r>
      <w:r>
        <w:t xml:space="preserve"> </w:t>
      </w:r>
      <w:r>
        <w:t xml:space="preserve">Manila</w:t>
      </w:r>
    </w:p>
    <w:bookmarkStart w:id="29" w:name="curriculum-vitae"/>
    <w:p>
      <w:pPr>
        <w:pStyle w:val="Heading1"/>
      </w:pPr>
      <w:r>
        <w:t xml:space="preserve">Curriculum Vitae</w:t>
      </w:r>
    </w:p>
    <w:bookmarkStart w:id="28" w:name="statistician-philippines-manila"/>
    <w:p>
      <w:pPr>
        <w:pStyle w:val="Heading2"/>
      </w:pPr>
      <w:r>
        <w:t xml:space="preserve">Statistician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Makati Avenue, Manila, Philippines</w:t>
      </w:r>
      <w:r>
        <w:br/>
      </w:r>
      <w:r>
        <w:rPr>
          <w:bCs/>
          <w:b/>
        </w:rPr>
        <w:t xml:space="preserve">Email:</w:t>
      </w:r>
      <w:r>
        <w:t xml:space="preserve"> </w:t>
      </w:r>
      <w:r>
        <w:t xml:space="preserve">juandelacruz@example.com</w:t>
      </w:r>
      <w:r>
        <w:br/>
      </w:r>
      <w:r>
        <w:rPr>
          <w:bCs/>
          <w:b/>
        </w:rPr>
        <w:t xml:space="preserve">Contact Number:</w:t>
      </w:r>
      <w:r>
        <w:t xml:space="preserve"> </w:t>
      </w:r>
      <w:r>
        <w:t xml:space="preserve">+639123456789</w:t>
      </w:r>
      <w:r>
        <w:br/>
      </w:r>
      <w:r>
        <w:rPr>
          <w:bCs/>
          <w:b/>
        </w:rPr>
        <w:t xml:space="preserve">Languages:</w:t>
      </w:r>
      <w:r>
        <w:t xml:space="preserve"> </w:t>
      </w:r>
      <w:r>
        <w:t xml:space="preserve">Filipino (native), English (fluent)</w:t>
      </w:r>
    </w:p>
    <w:bookmarkEnd w:id="20"/>
    <w:bookmarkStart w:id="21" w:name="professional-summary"/>
    <w:p>
      <w:pPr>
        <w:pStyle w:val="Heading3"/>
      </w:pPr>
      <w:r>
        <w:t xml:space="preserve">Professional Summary</w:t>
      </w:r>
    </w:p>
    <w:p>
      <w:pPr>
        <w:pStyle w:val="FirstParagraph"/>
      </w:pPr>
      <w:r>
        <w:t xml:space="preserve">As a dedicated Statistician based in the Philippines, specifically Manila, I specialize in leveraging data-driven insights to solve complex problems across diverse industries. With over a decade of experience in statistical analysis, research design, and data interpretation, I have contributed to projects that span public health policy development, agricultural productivity assessments, and economic forecasting. My work in the Philippines Manila region has focused on aligning statistical methodologies with local needs, ensuring that data is not only accurate but also actionable for stakeholders. I am passionate about using statistical tools to address real-world challenges and contribute to evidence-based decision-making in both public and private sectors.</w:t>
      </w:r>
    </w:p>
    <w:bookmarkEnd w:id="21"/>
    <w:bookmarkStart w:id="22" w:name="education"/>
    <w:p>
      <w:pPr>
        <w:pStyle w:val="Heading3"/>
      </w:pPr>
      <w:r>
        <w:t xml:space="preserve">Education</w:t>
      </w:r>
    </w:p>
    <w:p>
      <w:pPr>
        <w:pStyle w:val="FirstParagraph"/>
      </w:pPr>
      <w:r>
        <w:rPr>
          <w:bCs/>
          <w:b/>
        </w:rPr>
        <w:t xml:space="preserve">Master of Science in Statistics</w:t>
      </w:r>
      <w:r>
        <w:br/>
      </w:r>
      <w:r>
        <w:t xml:space="preserve">University of the Philippines, Diliman</w:t>
      </w:r>
      <w:r>
        <w:br/>
      </w:r>
      <w:r>
        <w:t xml:space="preserve">2015–2017</w:t>
      </w:r>
      <w:r>
        <w:br/>
      </w:r>
      <w:r>
        <w:t xml:space="preserve">Thesis: "Analyzing Agricultural Yield Data in the Philippines Using Time Series Models"</w:t>
      </w:r>
    </w:p>
    <w:p>
      <w:pPr>
        <w:pStyle w:val="BodyText"/>
      </w:pPr>
      <w:r>
        <w:rPr>
          <w:bCs/>
          <w:b/>
        </w:rPr>
        <w:t xml:space="preserve">Bachelor of Science in Mathematics</w:t>
      </w:r>
      <w:r>
        <w:br/>
      </w:r>
      <w:r>
        <w:t xml:space="preserve">De La Salle University, Manila</w:t>
      </w:r>
      <w:r>
        <w:br/>
      </w:r>
      <w:r>
        <w:t xml:space="preserve">2011–2015</w:t>
      </w:r>
      <w:r>
        <w:br/>
      </w:r>
      <w:r>
        <w:t xml:space="preserve">Specialization: Applied Statistics and Probability</w:t>
      </w:r>
    </w:p>
    <w:p>
      <w:pPr>
        <w:pStyle w:val="BodyText"/>
      </w:pPr>
      <w:r>
        <w:rPr>
          <w:bCs/>
          <w:b/>
        </w:rPr>
        <w:t xml:space="preserve">Professional Certifications:</w:t>
      </w:r>
      <w:r>
        <w:br/>
      </w:r>
      <w:r>
        <w:t xml:space="preserve">- Certified Statistical Analyst (CSA), Philippine Statistical Association (2020)</w:t>
      </w:r>
      <w:r>
        <w:br/>
      </w:r>
      <w:r>
        <w:t xml:space="preserve">- SAS Programming Certification, SAS Institute (2018)</w:t>
      </w:r>
    </w:p>
    <w:bookmarkEnd w:id="22"/>
    <w:bookmarkStart w:id="23" w:name="work-experience"/>
    <w:p>
      <w:pPr>
        <w:pStyle w:val="Heading3"/>
      </w:pPr>
      <w:r>
        <w:t xml:space="preserve">Work Experience</w:t>
      </w:r>
    </w:p>
    <w:p>
      <w:pPr>
        <w:pStyle w:val="FirstParagraph"/>
      </w:pPr>
      <w:r>
        <w:rPr>
          <w:bCs/>
          <w:b/>
        </w:rPr>
        <w:t xml:space="preserve">Senior Statistician</w:t>
      </w:r>
      <w:r>
        <w:br/>
      </w:r>
      <w:r>
        <w:t xml:space="preserve">Philippine Institute of Statistical Research (PISR), Manila</w:t>
      </w:r>
      <w:r>
        <w:br/>
      </w:r>
      <w:r>
        <w:t xml:space="preserve">January 2018 – Present</w:t>
      </w:r>
      <w:r>
        <w:br/>
      </w:r>
      <w:r>
        <w:t xml:space="preserve">- Designed and implemented survey frameworks for national economic censuses, ensuring data accuracy and compliance with Philippine statistical standards.</w:t>
      </w:r>
      <w:r>
        <w:br/>
      </w:r>
      <w:r>
        <w:t xml:space="preserve">- Analyzed demographic and socioeconomic data from the 2020 National Statistics Office (NSO) survey, contributing to policy recommendations for urban development in Manila.</w:t>
      </w:r>
      <w:r>
        <w:br/>
      </w:r>
      <w:r>
        <w:t xml:space="preserve">- Collaborated with local government units (LGUs) to optimize resource allocation using predictive analytics for public health initiatives.</w:t>
      </w:r>
    </w:p>
    <w:p>
      <w:pPr>
        <w:pStyle w:val="BodyText"/>
      </w:pPr>
      <w:r>
        <w:rPr>
          <w:bCs/>
          <w:b/>
        </w:rPr>
        <w:t xml:space="preserve">Statistical Analyst</w:t>
      </w:r>
      <w:r>
        <w:br/>
      </w:r>
      <w:r>
        <w:t xml:space="preserve">AgriData Solutions Philippines, Makati</w:t>
      </w:r>
      <w:r>
        <w:br/>
      </w:r>
      <w:r>
        <w:t xml:space="preserve">June 2015 – December 2017</w:t>
      </w:r>
      <w:r>
        <w:br/>
      </w:r>
      <w:r>
        <w:t xml:space="preserve">- Developed statistical models to predict crop yields in the Philippines, supporting farmers in regions like Cebu and Davao.</w:t>
      </w:r>
      <w:r>
        <w:br/>
      </w:r>
      <w:r>
        <w:t xml:space="preserve">- Conducted data visualization workshops for agricultural stakeholders in Manila, emphasizing the use of R and Python for data interpretation.</w:t>
      </w:r>
      <w:r>
        <w:br/>
      </w:r>
      <w:r>
        <w:t xml:space="preserve">- Authored reports on climate change impacts on rice production, published by the Department of Agriculture.</w:t>
      </w:r>
    </w:p>
    <w:p>
      <w:pPr>
        <w:pStyle w:val="BodyText"/>
      </w:pPr>
      <w:r>
        <w:rPr>
          <w:bCs/>
          <w:b/>
        </w:rPr>
        <w:t xml:space="preserve">Research Assistant</w:t>
      </w:r>
      <w:r>
        <w:br/>
      </w:r>
      <w:r>
        <w:t xml:space="preserve">University of the Philippines, Institute of Statistics</w:t>
      </w:r>
      <w:r>
        <w:br/>
      </w:r>
      <w:r>
        <w:t xml:space="preserve">2013–2015</w:t>
      </w:r>
      <w:r>
        <w:br/>
      </w:r>
      <w:r>
        <w:t xml:space="preserve">- Assisted in a study on maternal health outcomes in Metro Manila, employing regression analysis and ANOVA techniques.</w:t>
      </w:r>
      <w:r>
        <w:br/>
      </w:r>
      <w:r>
        <w:t xml:space="preserve">- Published two peer-reviewed papers in the Philippine Statistical Journal on survey methodology and sampling techniques.</w:t>
      </w:r>
    </w:p>
    <w:bookmarkEnd w:id="23"/>
    <w:bookmarkStart w:id="24" w:name="skills"/>
    <w:p>
      <w:pPr>
        <w:pStyle w:val="Heading3"/>
      </w:pPr>
      <w:r>
        <w:t xml:space="preserve">Skills</w:t>
      </w:r>
    </w:p>
    <w:p>
      <w:pPr>
        <w:numPr>
          <w:ilvl w:val="0"/>
          <w:numId w:val="1001"/>
        </w:numPr>
        <w:pStyle w:val="Compact"/>
      </w:pPr>
      <w:r>
        <w:t xml:space="preserve">Statistical Software: R, SPSS, SAS, Python (Pandas, NumPy)</w:t>
      </w:r>
    </w:p>
    <w:p>
      <w:pPr>
        <w:numPr>
          <w:ilvl w:val="0"/>
          <w:numId w:val="1001"/>
        </w:numPr>
        <w:pStyle w:val="Compact"/>
      </w:pPr>
      <w:r>
        <w:t xml:space="preserve">Data Visualization: Tableau, Microsoft Excel (Power BI integration)</w:t>
      </w:r>
    </w:p>
    <w:p>
      <w:pPr>
        <w:numPr>
          <w:ilvl w:val="0"/>
          <w:numId w:val="1001"/>
        </w:numPr>
        <w:pStyle w:val="Compact"/>
      </w:pPr>
      <w:r>
        <w:t xml:space="preserve">Research Methodology: Survey Design, Experimental Design</w:t>
      </w:r>
    </w:p>
    <w:p>
      <w:pPr>
        <w:numPr>
          <w:ilvl w:val="0"/>
          <w:numId w:val="1001"/>
        </w:numPr>
        <w:pStyle w:val="Compact"/>
      </w:pPr>
      <w:r>
        <w:t xml:space="preserve">Data Management: SQL, Data Cleaning Techniques</w:t>
      </w:r>
    </w:p>
    <w:p>
      <w:pPr>
        <w:numPr>
          <w:ilvl w:val="0"/>
          <w:numId w:val="1001"/>
        </w:numPr>
        <w:pStyle w:val="Compact"/>
      </w:pPr>
      <w:r>
        <w:t xml:space="preserve">Communication: Report Writing, Presentations for Non-Technical Audiences</w:t>
      </w:r>
    </w:p>
    <w:bookmarkEnd w:id="24"/>
    <w:bookmarkStart w:id="25" w:name="projects-and-research-contributions"/>
    <w:p>
      <w:pPr>
        <w:pStyle w:val="Heading3"/>
      </w:pPr>
      <w:r>
        <w:t xml:space="preserve">Projects and Research Contributions</w:t>
      </w:r>
    </w:p>
    <w:p>
      <w:pPr>
        <w:pStyle w:val="FirstParagraph"/>
      </w:pPr>
      <w:r>
        <w:rPr>
          <w:bCs/>
          <w:b/>
        </w:rPr>
        <w:t xml:space="preserve">Project Title:</w:t>
      </w:r>
      <w:r>
        <w:t xml:space="preserve"> </w:t>
      </w:r>
      <w:r>
        <w:t xml:space="preserve">"Evaluating the Impact of Urbanization on Public Health in Manila"</w:t>
      </w:r>
      <w:r>
        <w:br/>
      </w:r>
      <w:r>
        <w:t xml:space="preserve">- Led a team to analyze health data from 2010–2023, identifying correlations between urban density and respiratory disease prevalence.</w:t>
      </w:r>
      <w:r>
        <w:br/>
      </w:r>
      <w:r>
        <w:t xml:space="preserve">- Published findings in the *Journal of Philippine Health Statistics* (2021), influencing local health policies.</w:t>
      </w:r>
    </w:p>
    <w:p>
      <w:pPr>
        <w:pStyle w:val="BodyText"/>
      </w:pPr>
      <w:r>
        <w:rPr>
          <w:bCs/>
          <w:b/>
        </w:rPr>
        <w:t xml:space="preserve">Project Title:</w:t>
      </w:r>
      <w:r>
        <w:t xml:space="preserve"> </w:t>
      </w:r>
      <w:r>
        <w:t xml:space="preserve">"Agricultural Productivity Analysis for Smallholder Farmers"</w:t>
      </w:r>
      <w:r>
        <w:br/>
      </w:r>
      <w:r>
        <w:t xml:space="preserve">- Developed a predictive model using machine learning to forecast crop profitability, adopted by 15 LGUs in the Philippines.</w:t>
      </w:r>
      <w:r>
        <w:br/>
      </w:r>
      <w:r>
        <w:t xml:space="preserve">- Collaborated with the Department of Agriculture to train 200+ farmers in data-driven farming practices.</w:t>
      </w:r>
    </w:p>
    <w:p>
      <w:pPr>
        <w:pStyle w:val="BodyText"/>
      </w:pPr>
      <w:r>
        <w:rPr>
          <w:bCs/>
          <w:b/>
        </w:rPr>
        <w:t xml:space="preserve">Research Paper:</w:t>
      </w:r>
      <w:r>
        <w:t xml:space="preserve"> </w:t>
      </w:r>
      <w:r>
        <w:t xml:space="preserve">"Statistical Methods for Climate Change Adaptation in Philippine Fisheries"</w:t>
      </w:r>
      <w:r>
        <w:br/>
      </w:r>
      <w:r>
        <w:t xml:space="preserve">- Published by the Asian Development Bank (2022), focusing on Bayesian modeling for fish stock estimation.</w:t>
      </w:r>
    </w:p>
    <w:bookmarkEnd w:id="25"/>
    <w:bookmarkStart w:id="26" w:name="professional-affiliations"/>
    <w:p>
      <w:pPr>
        <w:pStyle w:val="Heading3"/>
      </w:pPr>
      <w:r>
        <w:t xml:space="preserve">Professional Affiliations</w:t>
      </w:r>
    </w:p>
    <w:p>
      <w:pPr>
        <w:numPr>
          <w:ilvl w:val="0"/>
          <w:numId w:val="1002"/>
        </w:numPr>
        <w:pStyle w:val="Compact"/>
      </w:pPr>
      <w:r>
        <w:t xml:space="preserve">Member, Philippine Statistical Association (PSA)</w:t>
      </w:r>
    </w:p>
    <w:p>
      <w:pPr>
        <w:numPr>
          <w:ilvl w:val="0"/>
          <w:numId w:val="1002"/>
        </w:numPr>
        <w:pStyle w:val="Compact"/>
      </w:pPr>
      <w:r>
        <w:t xml:space="preserve">Member, International Statistical Institute (ISI)</w:t>
      </w:r>
    </w:p>
    <w:bookmarkEnd w:id="26"/>
    <w:bookmarkStart w:id="27" w:name="references"/>
    <w:p>
      <w:pPr>
        <w:pStyle w:val="Heading3"/>
      </w:pPr>
      <w:r>
        <w:t xml:space="preserve">References</w:t>
      </w:r>
    </w:p>
    <w:p>
      <w:pPr>
        <w:pStyle w:val="FirstParagraph"/>
      </w:pPr>
      <w:r>
        <w:t xml:space="preserve">Available upon request. Contact via email at juandelacruz@example.com or phone +639123456789.</w:t>
      </w:r>
    </w:p>
    <w:bookmarkEnd w:id="27"/>
    <w:p>
      <w:pPr>
        <w:pStyle w:val="BodyText"/>
      </w:pPr>
      <w:r>
        <w:t xml:space="preserve">Curriculum Vitae | Statistician | Philippines Manila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Philippines Manila</dc:title>
  <dc:creator/>
  <dc:language>en</dc:language>
  <cp:keywords/>
  <dcterms:created xsi:type="dcterms:W3CDTF">2025-11-28T15:28:15Z</dcterms:created>
  <dcterms:modified xsi:type="dcterms:W3CDTF">2025-11-28T15:28:15Z</dcterms:modified>
</cp:coreProperties>
</file>

<file path=docProps/custom.xml><?xml version="1.0" encoding="utf-8"?>
<Properties xmlns="http://schemas.openxmlformats.org/officeDocument/2006/custom-properties" xmlns:vt="http://schemas.openxmlformats.org/officeDocument/2006/docPropsVTypes"/>
</file>